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F4C2B" w14:textId="77777777" w:rsidR="008617A8" w:rsidRPr="00190B2D" w:rsidRDefault="00C52B75" w:rsidP="00740F11">
      <w:pPr>
        <w:ind w:left="142" w:right="14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90B2D">
        <w:rPr>
          <w:rFonts w:ascii="Arial" w:hAnsi="Arial" w:cs="Arial"/>
          <w:b/>
          <w:bCs/>
          <w:color w:val="000000"/>
          <w:sz w:val="28"/>
          <w:szCs w:val="28"/>
        </w:rPr>
        <w:t xml:space="preserve">Коммерческое предложение </w:t>
      </w:r>
    </w:p>
    <w:p w14:paraId="734498D8" w14:textId="7C505820" w:rsidR="00C52B75" w:rsidRPr="00190B2D" w:rsidRDefault="00BA1640" w:rsidP="00BA1640">
      <w:pPr>
        <w:ind w:left="142" w:right="140"/>
        <w:jc w:val="center"/>
        <w:rPr>
          <w:rFonts w:ascii="Arial" w:hAnsi="Arial" w:cs="Arial"/>
          <w:b/>
          <w:bCs/>
          <w:color w:val="000000"/>
        </w:rPr>
      </w:pPr>
      <w:r w:rsidRPr="00BA1640">
        <w:rPr>
          <w:rFonts w:ascii="Arial" w:hAnsi="Arial" w:cs="Arial"/>
          <w:b/>
          <w:bCs/>
          <w:color w:val="000000"/>
          <w:sz w:val="28"/>
          <w:szCs w:val="28"/>
        </w:rPr>
        <w:t>ЗИП и комплектующие для ТРК в наличии</w:t>
      </w:r>
    </w:p>
    <w:p w14:paraId="44B46A21" w14:textId="77777777" w:rsidR="00C52B75" w:rsidRPr="00190B2D" w:rsidRDefault="00C52B75" w:rsidP="00740F11">
      <w:pPr>
        <w:ind w:left="142" w:right="140"/>
        <w:jc w:val="center"/>
        <w:rPr>
          <w:rFonts w:ascii="Arial" w:hAnsi="Arial" w:cs="Arial"/>
          <w:color w:val="000000"/>
          <w:sz w:val="22"/>
          <w:szCs w:val="22"/>
        </w:rPr>
      </w:pPr>
    </w:p>
    <w:p w14:paraId="6F511437" w14:textId="51CA41C4" w:rsidR="00BA1640" w:rsidRPr="00BA1640" w:rsidRDefault="00BA1640" w:rsidP="00BA1640">
      <w:pPr>
        <w:spacing w:line="276" w:lineRule="auto"/>
        <w:ind w:left="142" w:right="140"/>
        <w:jc w:val="both"/>
        <w:rPr>
          <w:rFonts w:ascii="Arial" w:hAnsi="Arial" w:cs="Arial"/>
          <w:color w:val="000000"/>
          <w:sz w:val="20"/>
          <w:szCs w:val="20"/>
        </w:rPr>
      </w:pPr>
      <w:r w:rsidRPr="00BA1640">
        <w:rPr>
          <w:rFonts w:ascii="Arial" w:hAnsi="Arial" w:cs="Arial"/>
          <w:color w:val="000000"/>
          <w:sz w:val="20"/>
          <w:szCs w:val="20"/>
        </w:rPr>
        <w:t>Предлагаем вашему вниманию ЗИП и комплектующие, находящиеся на складе СИБАЗС и доступные к оперативной отгрузке. В ассортименте представлены совместимые аналоги китайского производства для ремонта и обслуживания ТРК, топливораздаточных кранов, рукавов, гидравлических и измерительных узлов.</w:t>
      </w:r>
    </w:p>
    <w:p w14:paraId="2B84C270" w14:textId="77777777" w:rsidR="00C52B75" w:rsidRPr="00BA1640" w:rsidRDefault="00C52B75" w:rsidP="00740F11">
      <w:pPr>
        <w:spacing w:line="276" w:lineRule="auto"/>
        <w:ind w:left="142" w:right="140" w:firstLine="709"/>
        <w:jc w:val="both"/>
        <w:rPr>
          <w:rFonts w:ascii="Arial" w:hAnsi="Arial" w:cs="Arial"/>
          <w:b/>
          <w:bCs/>
          <w:color w:val="000000"/>
        </w:rPr>
      </w:pPr>
    </w:p>
    <w:tbl>
      <w:tblPr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2834"/>
        <w:gridCol w:w="5330"/>
        <w:gridCol w:w="1020"/>
      </w:tblGrid>
      <w:tr w:rsidR="00BA1640" w:rsidRPr="00BA1640" w14:paraId="63CD109F" w14:textId="77777777" w:rsidTr="00766641">
        <w:trPr>
          <w:cantSplit/>
          <w:trHeight w:hRule="exact" w:val="397"/>
          <w:jc w:val="center"/>
        </w:trPr>
        <w:tc>
          <w:tcPr>
            <w:tcW w:w="1247" w:type="dxa"/>
            <w:tcBorders>
              <w:top w:val="single" w:sz="4" w:space="0" w:color="163A5F"/>
              <w:left w:val="single" w:sz="4" w:space="0" w:color="163A5F"/>
              <w:bottom w:val="single" w:sz="4" w:space="0" w:color="163A5F"/>
              <w:right w:val="single" w:sz="4" w:space="0" w:color="163A5F"/>
            </w:tcBorders>
            <w:shd w:val="clear" w:color="auto" w:fill="2E74B5" w:themeFill="accent5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73C48A" w14:textId="77777777" w:rsidR="00BA1640" w:rsidRPr="00766641" w:rsidRDefault="00BA1640" w:rsidP="00F14D0C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66641">
              <w:rPr>
                <w:rFonts w:ascii="Arial" w:hAnsi="Arial" w:cs="Arial"/>
                <w:b/>
                <w:color w:val="FFFFFF"/>
                <w:sz w:val="12"/>
                <w:szCs w:val="12"/>
              </w:rPr>
              <w:t>ФОТО</w:t>
            </w:r>
          </w:p>
        </w:tc>
        <w:tc>
          <w:tcPr>
            <w:tcW w:w="2834" w:type="dxa"/>
            <w:tcBorders>
              <w:top w:val="single" w:sz="4" w:space="0" w:color="163A5F"/>
              <w:left w:val="single" w:sz="4" w:space="0" w:color="163A5F"/>
              <w:bottom w:val="single" w:sz="4" w:space="0" w:color="163A5F"/>
              <w:right w:val="single" w:sz="4" w:space="0" w:color="163A5F"/>
            </w:tcBorders>
            <w:shd w:val="clear" w:color="auto" w:fill="2E74B5" w:themeFill="accent5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47AAAA" w14:textId="77777777" w:rsidR="00BA1640" w:rsidRPr="00766641" w:rsidRDefault="00BA1640" w:rsidP="00F14D0C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66641">
              <w:rPr>
                <w:rFonts w:ascii="Arial" w:hAnsi="Arial" w:cs="Arial"/>
                <w:b/>
                <w:color w:val="FFFFFF"/>
                <w:sz w:val="12"/>
                <w:szCs w:val="12"/>
              </w:rPr>
              <w:t>НАИМЕНОВАНИЕ</w:t>
            </w:r>
          </w:p>
        </w:tc>
        <w:tc>
          <w:tcPr>
            <w:tcW w:w="5330" w:type="dxa"/>
            <w:tcBorders>
              <w:top w:val="single" w:sz="4" w:space="0" w:color="163A5F"/>
              <w:left w:val="single" w:sz="4" w:space="0" w:color="163A5F"/>
              <w:bottom w:val="single" w:sz="4" w:space="0" w:color="163A5F"/>
              <w:right w:val="single" w:sz="4" w:space="0" w:color="163A5F"/>
            </w:tcBorders>
            <w:shd w:val="clear" w:color="auto" w:fill="2E74B5" w:themeFill="accent5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6B0F01" w14:textId="77777777" w:rsidR="00BA1640" w:rsidRPr="00766641" w:rsidRDefault="00BA1640" w:rsidP="00F14D0C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66641">
              <w:rPr>
                <w:rFonts w:ascii="Arial" w:hAnsi="Arial" w:cs="Arial"/>
                <w:b/>
                <w:color w:val="FFFFFF"/>
                <w:sz w:val="12"/>
                <w:szCs w:val="12"/>
              </w:rPr>
              <w:t>КРАТКАЯ ХАРАКТЕРИСТИКА</w:t>
            </w:r>
          </w:p>
        </w:tc>
        <w:tc>
          <w:tcPr>
            <w:tcW w:w="1020" w:type="dxa"/>
            <w:tcBorders>
              <w:top w:val="single" w:sz="4" w:space="0" w:color="163A5F"/>
              <w:left w:val="single" w:sz="4" w:space="0" w:color="163A5F"/>
              <w:bottom w:val="single" w:sz="4" w:space="0" w:color="163A5F"/>
              <w:right w:val="single" w:sz="4" w:space="0" w:color="163A5F"/>
            </w:tcBorders>
            <w:shd w:val="clear" w:color="auto" w:fill="2E74B5" w:themeFill="accent5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2B6BA2" w14:textId="77777777" w:rsidR="00BA1640" w:rsidRPr="00766641" w:rsidRDefault="00BA1640" w:rsidP="00BA1640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766641">
              <w:rPr>
                <w:rFonts w:ascii="Arial" w:hAnsi="Arial" w:cs="Arial"/>
                <w:b/>
                <w:color w:val="FFFFFF"/>
                <w:sz w:val="12"/>
                <w:szCs w:val="12"/>
              </w:rPr>
              <w:t>СТОИМОСТЬ</w:t>
            </w:r>
          </w:p>
        </w:tc>
      </w:tr>
      <w:tr w:rsidR="00BA1640" w:rsidRPr="00BA1640" w14:paraId="16E31F12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C71C99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3A7A33B4" wp14:editId="7D1E61DE">
                  <wp:extent cx="522000" cy="522000"/>
                  <wp:effectExtent l="0" t="0" r="0" b="0"/>
                  <wp:docPr id="3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73" r:link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A0DCA4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75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Насос для дизельного топлива JH-DYB-80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3D6F39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Электрический самовсасывающий насос для перекачки дизельного топлива с производительностью до 80 л/мин и питанием 220 В.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E0A9EA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12 000 ₽</w:t>
            </w:r>
          </w:p>
        </w:tc>
      </w:tr>
      <w:tr w:rsidR="00BA1640" w:rsidRPr="00BA1640" w14:paraId="3EE22FE2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2BBDB2" w14:textId="286BF7A2" w:rsidR="00BA1640" w:rsidRPr="00BA1640" w:rsidRDefault="00C2258F" w:rsidP="00F14D0C">
            <w:pPr>
              <w:jc w:val="center"/>
              <w:rPr>
                <w:rFonts w:ascii="Arial" w:hAnsi="Arial" w:cs="Arial"/>
                <w:noProof/>
              </w:rPr>
            </w:pPr>
            <w:r w:rsidRPr="00C2258F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5107C68F" wp14:editId="4C382020">
                  <wp:extent cx="647700" cy="64770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57" cy="649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3192C6F" w14:textId="35897651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77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Насос для дизельного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топлива JH-DYB-60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CA5ED6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Самовсасывающий электрический насос для перекачки дизельного топлива с производительностью до 60 л/мин. Питание от сети 220 В.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A520A5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6 500 ₽</w:t>
            </w:r>
          </w:p>
        </w:tc>
      </w:tr>
      <w:tr w:rsidR="00BA1640" w:rsidRPr="00BA1640" w14:paraId="282C6126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491365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4B6A7EB5" wp14:editId="4F8BBC5F">
                  <wp:extent cx="522000" cy="522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66" r:link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79F0CB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68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Расходомер JH-J4E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177331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Четырехпоршневой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объемный расходомер для топливораздаточных колонок и систем выдачи топлива. Предназначен для измерения объема бензина, дизельного топлива и других совместимых светлых нефтепродуктов.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AAD14E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11 600 ₽</w:t>
            </w:r>
          </w:p>
        </w:tc>
      </w:tr>
      <w:tr w:rsidR="00BA1640" w:rsidRPr="00BA1640" w14:paraId="74DF6D8A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443FA2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7C97440E" wp14:editId="521AC352">
                  <wp:extent cx="522000" cy="5220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07" r:link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64A008B" w14:textId="76DA0790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09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Измеритель объема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03B468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Объемный измеритель топлива для установки в гидравлическую систему топливораздаточной колонки. Преобразует проходящий объем топлива во вращение выходного вала измерительного узла.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92CC070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11 100 ₽</w:t>
            </w:r>
          </w:p>
        </w:tc>
      </w:tr>
      <w:tr w:rsidR="00BA1640" w:rsidRPr="00BA1640" w14:paraId="414267A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421A31" w14:textId="23750824" w:rsidR="00BA1640" w:rsidRPr="00BA1640" w:rsidRDefault="00766641" w:rsidP="00F14D0C">
            <w:pPr>
              <w:jc w:val="center"/>
              <w:rPr>
                <w:rFonts w:ascii="Arial" w:hAnsi="Arial" w:cs="Arial"/>
                <w:noProof/>
              </w:rPr>
            </w:pPr>
            <w:r w:rsidRPr="00766641">
              <w:rPr>
                <w:rFonts w:ascii="Arial" w:hAnsi="Arial" w:cs="Arial"/>
                <w:noProof/>
              </w:rPr>
              <w:drawing>
                <wp:inline distT="0" distB="0" distL="0" distR="0" wp14:anchorId="5BC61CF3" wp14:editId="658BC5DC">
                  <wp:extent cx="647700" cy="64770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8F383CC" w14:textId="4FDC0CE4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19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Кран ZVA-25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13F336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Топливораздаточный кран ZVA-25 для работы в составе топливной линии ТРК.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566511D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5 000 ₽</w:t>
            </w:r>
          </w:p>
        </w:tc>
      </w:tr>
      <w:tr w:rsidR="00BA1640" w:rsidRPr="00BA1640" w14:paraId="53995DD8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805AE5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5A81B037" wp14:editId="3C520B6B">
                  <wp:extent cx="522000" cy="522000"/>
                  <wp:effectExtent l="0" t="0" r="0" b="0"/>
                  <wp:docPr id="5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13" r:link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C2BC5BA" w14:textId="25611121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15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Кран ZVA-2 скоба 3м,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с </w:t>
              </w:r>
              <w:proofErr w:type="spellStart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отломным</w:t>
              </w:r>
              <w:proofErr w:type="spellEnd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 носиком ду-16мм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4D55CC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Кран ZVA-2 со скобой 3M и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отломным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носиком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Ду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16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E15C2A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3 800 ₽</w:t>
            </w:r>
          </w:p>
        </w:tc>
      </w:tr>
      <w:tr w:rsidR="00BA1640" w:rsidRPr="00BA1640" w14:paraId="0FD8E126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B21637" w14:textId="7A6D2D57" w:rsidR="00BA1640" w:rsidRPr="00BA1640" w:rsidRDefault="00766641" w:rsidP="00F14D0C">
            <w:pPr>
              <w:jc w:val="center"/>
              <w:rPr>
                <w:rFonts w:ascii="Arial" w:hAnsi="Arial" w:cs="Arial"/>
                <w:noProof/>
              </w:rPr>
            </w:pPr>
            <w:r w:rsidRPr="00766641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49716C66" wp14:editId="6653172A">
                  <wp:extent cx="647700" cy="64770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40B0149" w14:textId="758CC6BB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17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Кран ZVA-2 скоба 8м,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с </w:t>
              </w:r>
              <w:proofErr w:type="spellStart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отломным</w:t>
              </w:r>
              <w:proofErr w:type="spellEnd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 носиком ду-16мм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3D4E65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Кран ZVA-2 со скобой 8M и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отломным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носиком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Ду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16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BF562B6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4 400 ₽</w:t>
            </w:r>
          </w:p>
        </w:tc>
      </w:tr>
      <w:tr w:rsidR="00BA1640" w:rsidRPr="00BA1640" w14:paraId="3649B8D3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599D65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6C122070" wp14:editId="35565836">
                  <wp:extent cx="646981" cy="646981"/>
                  <wp:effectExtent l="0" t="0" r="1270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04" r:link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953" cy="652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F7F7AC" w14:textId="708D469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06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Кран топливораздаточный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аналог OPW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E53C00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Автоматический топливораздаточный кран для отпуска бензина через ТРК и другие системы выдачи топлива. Аналог OPW 11A / 11ALPI-940L с присоединением 3/4″ BSP.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E3BC6E2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1 650 ₽</w:t>
            </w:r>
          </w:p>
        </w:tc>
      </w:tr>
      <w:tr w:rsidR="00BA1640" w:rsidRPr="00BA1640" w14:paraId="5AA335F3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1874F77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20B347F9" wp14:editId="5128E758">
                  <wp:extent cx="646981" cy="646981"/>
                  <wp:effectExtent l="0" t="0" r="1270" b="127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01" r:link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045" cy="6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006212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03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Кран счетчик АЗС-25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CBF1E36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Раздаточный кран со встроенным механическим счетчиком для выдачи и оперативного учета дизельного топлива и других светлых нефтепродуктов. Работает без отдельного источника питания.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F6D702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3 720 ₽</w:t>
            </w:r>
          </w:p>
        </w:tc>
      </w:tr>
      <w:tr w:rsidR="00BA1640" w:rsidRPr="00BA1640" w14:paraId="7E307F2B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97B10B" w14:textId="4EAD7F0D" w:rsidR="00BA1640" w:rsidRPr="00BA1640" w:rsidRDefault="00C2258F" w:rsidP="00F14D0C">
            <w:pPr>
              <w:jc w:val="center"/>
              <w:rPr>
                <w:rFonts w:ascii="Arial" w:hAnsi="Arial" w:cs="Arial"/>
                <w:noProof/>
              </w:rPr>
            </w:pPr>
            <w:r w:rsidRPr="00C2258F">
              <w:rPr>
                <w:rFonts w:ascii="Arial" w:hAnsi="Arial" w:cs="Arial"/>
                <w:noProof/>
              </w:rPr>
              <w:drawing>
                <wp:inline distT="0" distB="0" distL="0" distR="0" wp14:anchorId="70EFE8E4" wp14:editId="5973C40B">
                  <wp:extent cx="647700" cy="64770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6FBC59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70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Заправочный комплект с расходомером JH-ETP-60A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8999BDD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Готовый комплект для перекачки и выдачи дизельного топлива производительностью до 60 л/мин. Работает от сети 220 В и комплектуется насосом, расходомером, рукавом и ручным пистолетом.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7FD5EF3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13 600 ₽</w:t>
            </w:r>
          </w:p>
        </w:tc>
      </w:tr>
      <w:tr w:rsidR="00BA1640" w:rsidRPr="00BA1640" w14:paraId="7811BB6E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8B8E3B" w14:textId="0428147E" w:rsidR="00BA1640" w:rsidRPr="00BA1640" w:rsidRDefault="00C2258F" w:rsidP="00F14D0C">
            <w:pPr>
              <w:jc w:val="center"/>
              <w:rPr>
                <w:rFonts w:ascii="Arial" w:hAnsi="Arial" w:cs="Arial"/>
                <w:noProof/>
              </w:rPr>
            </w:pPr>
            <w:r w:rsidRPr="00C2258F">
              <w:rPr>
                <w:rFonts w:ascii="Arial" w:hAnsi="Arial" w:cs="Arial"/>
                <w:noProof/>
              </w:rPr>
              <w:drawing>
                <wp:inline distT="0" distB="0" distL="0" distR="0" wp14:anchorId="10A6CCD0" wp14:editId="0CFA5B14">
                  <wp:extent cx="622935" cy="647700"/>
                  <wp:effectExtent l="0" t="0" r="571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5DC3FC7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72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Заправочный комплект с расходомером JH-ETP-40A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D87A709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Компактный комплект для перекачки и выдачи дизельного топлива с питанием 12/24 В. В состав входят насос, механический расходомер, рукав 4 м и ручной раздаточный пистолет.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81FD3EA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10 300 ₽</w:t>
            </w:r>
          </w:p>
        </w:tc>
      </w:tr>
      <w:tr w:rsidR="00BA1640" w:rsidRPr="00BA1640" w14:paraId="4DCC875D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4EA31F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466EC2BF" wp14:editId="36C3F55E">
                  <wp:extent cx="522000" cy="522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46" r:link="rId4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D4D14C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48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Фильтр напорный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6E4653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Фильтрующий элемент 60 мкм с пружиной для напорной гидравлической системы ТРК «Топаз». Предназначен для очистки топлива и защиты измерительных и клапанных узлов.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8C9F6B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600 ₽</w:t>
            </w:r>
          </w:p>
        </w:tc>
      </w:tr>
      <w:tr w:rsidR="00BA1640" w:rsidRPr="00BA1640" w14:paraId="7B6F2D63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71DD2B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6EAC2800" wp14:editId="52F289BA">
                  <wp:extent cx="522000" cy="522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49" r:link="rId5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3E810E" w14:textId="465F1B50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51">
              <w:proofErr w:type="gramStart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Фильтр</w:t>
              </w:r>
              <w:proofErr w:type="gramEnd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 всасывающий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E9C609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Сменный фильтрующий элемент 60 мкм для всасывающей гидравлической системы ТРК «Топаз». Защищает насосный моноблок и последующие узлы от механических загрязнений.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5F19D8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500 ₽</w:t>
            </w:r>
          </w:p>
        </w:tc>
      </w:tr>
      <w:tr w:rsidR="00BA1640" w:rsidRPr="00BA1640" w14:paraId="0177F77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951535C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0071FB7D" wp14:editId="7B645A1C">
                  <wp:extent cx="522000" cy="522000"/>
                  <wp:effectExtent l="0" t="0" r="0" b="0"/>
                  <wp:docPr id="2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55" r:link="rId5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7FC03" w14:textId="5788C8BA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57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Фильтр аналог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proofErr w:type="spellStart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Cimtek</w:t>
              </w:r>
              <w:proofErr w:type="spellEnd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 70016-400-30,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proofErr w:type="spellStart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Cimtek</w:t>
              </w:r>
              <w:proofErr w:type="spellEnd"/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 70012-300-30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78BE837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Сменные навинчиваемые фильтры для очистки топлива от механических загрязнений в ТРК и топливораздаточных установках. Аналоги фильтров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Cim-Tek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серий 300 и 400.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5859C0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500 ₽</w:t>
            </w:r>
          </w:p>
        </w:tc>
      </w:tr>
      <w:tr w:rsidR="00BA1640" w:rsidRPr="00BA1640" w14:paraId="6EF99EE3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32D1876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3438FC5D" wp14:editId="779B71C6">
                  <wp:extent cx="522000" cy="522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52" r:link="rId5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105D7B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54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Адаптер фильтра 1 дюйм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2DEFFD7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Монтажный адаптер для установки сменного топливного фильтра в линию выдачи или перекачки топлива. Предназначен для подключения фильтрующего элемента к трубопроводу или заправочному модулю.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09B1DF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550 ₽</w:t>
            </w:r>
          </w:p>
        </w:tc>
      </w:tr>
      <w:tr w:rsidR="00BA1640" w:rsidRPr="00BA1640" w14:paraId="43297BD4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0926A90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3069F9F5" wp14:editId="6CA6EA91">
                  <wp:extent cx="522000" cy="522000"/>
                  <wp:effectExtent l="0" t="0" r="0" b="0"/>
                  <wp:docPr id="50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10" r:link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0EE716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12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Моноблок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2C4097E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Механический насос ZYB-50А (ZYB-80А) со встроенной газоотделительной камерой для всасывающей гидравлики ТРК «Топаз» и перекачки топлива из подземных резервуаров.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ACD9BA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17 600 ₽</w:t>
            </w:r>
          </w:p>
        </w:tc>
      </w:tr>
      <w:tr w:rsidR="00BA1640" w:rsidRPr="00BA1640" w14:paraId="6A7A544B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5C519C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6364CE87" wp14:editId="4838B3CF">
                  <wp:extent cx="522000" cy="522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58" r:link="rId59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B3CA47" w14:textId="5847147C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60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Клапан двойного действия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MSF-25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63EDDE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Двухступенчатый соленоидный клапан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Ду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25 для высокопроизводительных топливных линий ТРК «Топаз». Снижает расход перед окончанием дозы и полностью перекрывает подачу топлива.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AA942F4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5 150 ₽</w:t>
            </w:r>
          </w:p>
        </w:tc>
      </w:tr>
      <w:tr w:rsidR="00BA1640" w:rsidRPr="00BA1640" w14:paraId="310D44FA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00B049" w14:textId="0492D159" w:rsidR="00BA1640" w:rsidRPr="00BA1640" w:rsidRDefault="00C2258F" w:rsidP="00F14D0C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5DF78C5" wp14:editId="54824707">
                  <wp:extent cx="625475" cy="625475"/>
                  <wp:effectExtent l="0" t="0" r="3175" b="317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47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77E811" w14:textId="3CE27FA1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62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Клапан двойного действия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MSF-20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0E9E47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Двухступенчатый электромагнитный клапан для управления подачей топлива в ТРК «Топаз». Обеспечивает основной и пониженный расход перед завершением заданной дозы.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9DAFC49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4 150 ₽</w:t>
            </w:r>
          </w:p>
        </w:tc>
      </w:tr>
      <w:tr w:rsidR="00BA1640" w:rsidRPr="00BA1640" w14:paraId="1CE1DC4F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24F6F0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7A115B48" wp14:editId="06E7CC8D">
                  <wp:extent cx="522000" cy="5220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24" r:link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2252B3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26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Муфта поворотно-разрывная SSB 16.1, для крана ZVA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3CB3F45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Поворотно-разрывная муфта SSB 16.1 для топливораздаточного крана ZVA.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471448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1 800 ₽</w:t>
            </w:r>
          </w:p>
        </w:tc>
      </w:tr>
      <w:tr w:rsidR="00BA1640" w:rsidRPr="00BA1640" w14:paraId="50E03AAC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CD877C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059EE636" wp14:editId="3BF266CE">
                  <wp:extent cx="522000" cy="5220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27" r:link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D37026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29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Муфта поворотно-разрывная SSB 16.0, для крана ZVA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C821BF4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Поворотно-разрывная муфта SSB 16.0 для топливораздаточного крана ZVA.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771151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2 900 ₽</w:t>
            </w:r>
          </w:p>
        </w:tc>
      </w:tr>
      <w:tr w:rsidR="00BA1640" w:rsidRPr="00BA1640" w14:paraId="03FBD5E3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51BF718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79D59C77" wp14:editId="12E08C13">
                  <wp:extent cx="522000" cy="5220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63" r:link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CE35079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65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Генератор импульсов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931C5B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Датчик FBCGQ-3 для преобразования вращения вала измерителя объема в электрические импульсы, поступающие в электронную систему ТРК.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B3A634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3 500 ₽</w:t>
            </w:r>
          </w:p>
        </w:tc>
      </w:tr>
      <w:tr w:rsidR="00BA1640" w:rsidRPr="00BA1640" w14:paraId="19550287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53A69CE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2D7A62EA" wp14:editId="3830FC10">
                  <wp:extent cx="522000" cy="522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43" r:link="rId44">
                            <a:alphaModFix amt="99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F9E193" w14:textId="79CCF1A4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45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Обрывной клапан под ТРК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аналог OPW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4F80CC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Аварийный отсечной клапан для установки под топливораздаточной колонкой. Аналог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однотарельчатого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OPW 10BF-570L с внутренним присоединением 1 1/2″ BSP.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0CD505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2 900 ₽</w:t>
            </w:r>
          </w:p>
        </w:tc>
      </w:tr>
      <w:tr w:rsidR="00BA1640" w:rsidRPr="00BA1640" w14:paraId="622E8E30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26FD35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19EE0553" wp14:editId="5B4F10F3">
                  <wp:extent cx="522000" cy="522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28" r:link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BCCCB18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30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Сильфон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A9846B0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Гофрированный сильфонный компенсатор для подключения всасывающей гидравлической системы ТРК «Топаз» к подводящему топливному трубопроводу.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EDCA83A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1 100 ₽</w:t>
            </w:r>
          </w:p>
        </w:tc>
      </w:tr>
      <w:tr w:rsidR="00BA1640" w:rsidRPr="00BA1640" w14:paraId="28909B9C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11AE77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034A2547" wp14:editId="4E84D6F4">
                  <wp:extent cx="522000" cy="522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31" r:link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5EDBB4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33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Гибкий подвод KPTN50-6S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61F6560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Гибкое соединение длиной 600 мм с двумя наружными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резьбами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2″ для подключения топливораздаточного оборудования и трубопроводов.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80FDAD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6 600 ₽</w:t>
            </w:r>
          </w:p>
        </w:tc>
      </w:tr>
      <w:tr w:rsidR="00BA1640" w:rsidRPr="00BA1640" w14:paraId="7AE5D003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AE6745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59373764" wp14:editId="3654E5A0">
                  <wp:extent cx="522000" cy="522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34" r:link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3BC935E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36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Гибкий подвод KPT50 угловой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6E33B2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Угловое гибкое соединение длиной 600 мм с присоединениями 2″ для подключения ТРК и топливного трубопровода в стесненных условиях.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C2167E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4 300 ₽</w:t>
            </w:r>
          </w:p>
        </w:tc>
      </w:tr>
      <w:tr w:rsidR="00BA1640" w:rsidRPr="00BA1640" w14:paraId="55EF7B92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53EDA4B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5B505BE0" wp14:editId="7754E08D">
                  <wp:extent cx="621102" cy="621102"/>
                  <wp:effectExtent l="0" t="0" r="762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37" r:link="rId3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564" cy="621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7493E4B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39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Гибкий подвод KPT 40-4S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FE7B549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Гибкое соединение длиной 400 мм для подключения топливораздаточного оборудования к трубопроводу. Аналог KPS KP T40-4S с присоединением 1 1/2″.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229D0C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3 900 ₽</w:t>
            </w:r>
          </w:p>
        </w:tc>
      </w:tr>
      <w:tr w:rsidR="00BA1640" w:rsidRPr="00BA1640" w14:paraId="1D5A88AF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F64824E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4D533106" wp14:editId="617D9E1F">
                  <wp:extent cx="586596" cy="586596"/>
                  <wp:effectExtent l="0" t="0" r="4445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40" r:link="rId4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415" cy="58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E7C440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42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Гибкий подвод KPT 40-6S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F60A3E4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Гибкое токопроводящее соединение длиной 600 мм для подключения ТРК к жесткому топливному трубопроводу. Аналог KPS KP T40-6S с присоединениями 1 1/2″.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7C3719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3 400 ₽</w:t>
            </w:r>
          </w:p>
        </w:tc>
      </w:tr>
      <w:tr w:rsidR="00BA1640" w:rsidRPr="00BA1640" w14:paraId="3751834D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D7B363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4BEC8D0E" wp14:editId="4CEC2255">
                  <wp:extent cx="522000" cy="522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25" r:link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209B8E7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27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Фланец КС-02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A074AE3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Соединительный фланец для монтажа сильфонного компенсатора ТРК «Топаз» к всасывающему топливному трубопроводу.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D0BF8D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800 ₽</w:t>
            </w:r>
          </w:p>
        </w:tc>
      </w:tr>
      <w:tr w:rsidR="00BA1640" w:rsidRPr="00BA1640" w14:paraId="701A1D0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FABC1C7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324ADBC0" wp14:editId="028D1D67">
                  <wp:extent cx="522000" cy="522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22" r:link="rId2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35B8BA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24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Прокладка КС-03 для ТРК Топаз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FC6B58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Уплотнительная прокладка для герметизации соединения сильфонного компенсатора с фланцем КС-02 в гидравлической системе ТРК «Топаз».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CAEFC83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150 ₽</w:t>
            </w:r>
          </w:p>
        </w:tc>
      </w:tr>
      <w:tr w:rsidR="00BA1640" w:rsidRPr="00BA1640" w14:paraId="1D321AF9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49D49EF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7E6CFFF1" wp14:editId="36A3C925">
                  <wp:extent cx="522000" cy="5220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95" r:link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29FAD7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97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Поворотный фитинг ДУ-25 мм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288D99A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Поворотный фитинг для топливораздаточного рукава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Ду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25 мм. Предназначен для подвижного соединения рукава с раздаточным краном и уменьшения скручивания при эксплуатации.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710DE6F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900 ₽</w:t>
            </w:r>
          </w:p>
        </w:tc>
      </w:tr>
      <w:tr w:rsidR="00BA1640" w:rsidRPr="00BA1640" w14:paraId="720F56F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6418359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44686F60" wp14:editId="75859508">
                  <wp:extent cx="522000" cy="5220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98" r:link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A58AC59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00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Поворотный фитинг ДУ-19 мм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D8A2F4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Поворотное соединение для топливораздаточного рукава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Ду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19 мм. Снижает скручивание рукава при работе с заправочным пистолетом и облегчает маневрирование во время заправки.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F05590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900 ₽</w:t>
            </w:r>
          </w:p>
        </w:tc>
      </w:tr>
      <w:tr w:rsidR="00BA1640" w:rsidRPr="00BA1640" w14:paraId="77F72E06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53D80F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714C0B6F" wp14:editId="0D5F8582">
                  <wp:extent cx="522000" cy="5220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78" r:link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945A97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80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Фитинг V25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6433F7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Хромированный фитинг типа V с наружной резьбой 1″ BSP для топливораздаточного рукава с внутренним диаметром 25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E2A4DCB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770 ₽</w:t>
            </w:r>
          </w:p>
        </w:tc>
      </w:tr>
      <w:tr w:rsidR="00BA1640" w:rsidRPr="00BA1640" w14:paraId="75753E24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DA08048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4B839B37" wp14:editId="12E6719D">
                  <wp:extent cx="522000" cy="5220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78" r:link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65FD08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88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Фитинг М25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0A9028F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Хромированный фитинг с внутренней резьбой 1″ BSP для топливораздаточных рукавов с внутренним диаметром 25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D3FBF2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770 ₽</w:t>
            </w:r>
          </w:p>
        </w:tc>
      </w:tr>
      <w:tr w:rsidR="00BA1640" w:rsidRPr="00BA1640" w14:paraId="222F9BC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0AD8EBE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24917A29" wp14:editId="7C0837A1">
                  <wp:extent cx="522000" cy="522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81" r:link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D4A04E2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83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Фитинг V19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BAA4797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Хромированный фитинг с наружной резьбой 1″ BSP для ручной сборки топливораздаточного рукава с внутренним диаметром 19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E893E80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770 ₽</w:t>
            </w:r>
          </w:p>
        </w:tc>
      </w:tr>
      <w:tr w:rsidR="00BA1640" w:rsidRPr="00BA1640" w14:paraId="48E7192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DDDD301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2DA14557" wp14:editId="1EEDE204">
                  <wp:extent cx="522000" cy="5220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89" r:link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1F4A4CE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91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Фитинг М19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1634BB4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Хромированный фитинг типа M с внутренней резьбой 1″ BSP для топливораздаточного рукава с внутренним диаметром 19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95BFC34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770 ₽</w:t>
            </w:r>
          </w:p>
        </w:tc>
      </w:tr>
      <w:tr w:rsidR="00BA1640" w:rsidRPr="00BA1640" w14:paraId="72CF1689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776FA48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624B194B" wp14:editId="76162B2F">
                  <wp:extent cx="522000" cy="5220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84" r:link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6C545A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86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Фитинг V16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8ECE360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Хромированный фитинг типа V с наружной резьбой 1″ BSP для топливораздаточного рукава с внутренним диаметром 16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2DBBC2E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670 ₽</w:t>
            </w:r>
          </w:p>
        </w:tc>
      </w:tr>
      <w:tr w:rsidR="00BA1640" w:rsidRPr="00BA1640" w14:paraId="27731299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4BBD057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27046AE7" wp14:editId="6F85E347">
                  <wp:extent cx="522000" cy="5220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92" r:link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4349324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94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Фитинг М16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FFD9762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Хромированный фитинг с внутренней резьбой 1″ BSP для сборки топливораздаточного рукава с внутренним диаметром 16 мм.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EA55321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670 ₽</w:t>
            </w:r>
          </w:p>
        </w:tc>
      </w:tr>
      <w:tr w:rsidR="00BA1640" w:rsidRPr="00BA1640" w14:paraId="25B90644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A5BFFDC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3A451546" wp14:editId="43651AEB">
                  <wp:extent cx="522000" cy="522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6" r:link="rId17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6735B37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8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Насадки на рукава и муфты аналоги KS16 / KS21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27EFA9D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Сгибозащитные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насадки для топливораздаточных рукавов. Устанавливаются у фитинга или муфты, защищая наиболее нагруженный участок шланга от перегиба и преждевременного износа.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C612444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240 ₽</w:t>
            </w:r>
          </w:p>
        </w:tc>
      </w:tr>
      <w:tr w:rsidR="00BA1640" w:rsidRPr="00BA1640" w14:paraId="55B7EA06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4EF5087" w14:textId="0E5B5BA3" w:rsidR="00BA1640" w:rsidRPr="00BA1640" w:rsidRDefault="00C2258F" w:rsidP="00F14D0C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1134710" wp14:editId="3F6AA0A3">
                  <wp:extent cx="595223" cy="595223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65" cy="602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BF10F73" w14:textId="0E98CC60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33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Носик крана 16 мм ER 042.7U,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для крана ZVA-2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9EAA8C3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 xml:space="preserve">Алюминиевый носик ER042.7U с условным проходом 16 мм, уплотнительным кольцом и вставкой из нержавеющей стали. Продольная канавка служит зоной контролируемого </w:t>
            </w:r>
            <w:proofErr w:type="spellStart"/>
            <w:r w:rsidRPr="00BA1640">
              <w:rPr>
                <w:rFonts w:ascii="Arial" w:hAnsi="Arial" w:cs="Arial"/>
                <w:sz w:val="16"/>
                <w:szCs w:val="16"/>
              </w:rPr>
              <w:t>отлома</w:t>
            </w:r>
            <w:proofErr w:type="spellEnd"/>
            <w:r w:rsidRPr="00BA1640">
              <w:rPr>
                <w:rFonts w:ascii="Arial" w:hAnsi="Arial" w:cs="Arial"/>
                <w:sz w:val="16"/>
                <w:szCs w:val="16"/>
              </w:rPr>
              <w:t xml:space="preserve"> при аварийной нагрузке.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90F97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550 ₽</w:t>
            </w:r>
          </w:p>
        </w:tc>
      </w:tr>
      <w:tr w:rsidR="00BA1640" w:rsidRPr="00BA1640" w14:paraId="56E1F135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37C834" w14:textId="48869D9A" w:rsidR="00BA1640" w:rsidRPr="00BA1640" w:rsidRDefault="00C2258F" w:rsidP="00F14D0C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DAD3909" wp14:editId="6719F5B5">
                  <wp:extent cx="681355" cy="681355"/>
                  <wp:effectExtent l="0" t="0" r="4445" b="444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681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8084611" w14:textId="16E52A1D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31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Рычаг пистолета ЕА 030,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 для крана ZVA-2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0749F1E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Рычаг (гашетка) EA 030 для топливораздаточного крана ZVA-2. Выполнен из материалов, устойчивых к морозу и механическим воздействиям.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090A6E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550 ₽</w:t>
            </w:r>
          </w:p>
        </w:tc>
      </w:tr>
      <w:tr w:rsidR="00BA1640" w:rsidRPr="00BA1640" w14:paraId="05F45B37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4FA7DA4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70CA8C94" wp14:editId="32D4913A">
                  <wp:extent cx="522000" cy="52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3" r:link="rId1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8B2DF1C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5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Рычаг пистолета EA 389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126098A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Сменный рычаг управления для топливораздаточных пистолетов типа ZVA 25 и совместимых моделей. Передает усилие оператора на механизм открытия клапана.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48E135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550 ₽</w:t>
            </w:r>
          </w:p>
        </w:tc>
      </w:tr>
      <w:tr w:rsidR="00BA1640" w:rsidRPr="00BA1640" w14:paraId="7F218E8F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B8E57C4" w14:textId="2CD53CF6" w:rsidR="00BA1640" w:rsidRPr="00BA1640" w:rsidRDefault="00766641" w:rsidP="00F14D0C">
            <w:pPr>
              <w:jc w:val="center"/>
              <w:rPr>
                <w:rFonts w:ascii="Arial" w:hAnsi="Arial" w:cs="Arial"/>
                <w:noProof/>
              </w:rPr>
            </w:pPr>
            <w:r w:rsidRPr="00766641">
              <w:rPr>
                <w:rFonts w:ascii="Arial" w:hAnsi="Arial" w:cs="Arial"/>
                <w:noProof/>
              </w:rPr>
              <w:drawing>
                <wp:inline distT="0" distB="0" distL="0" distR="0" wp14:anchorId="0B907E44" wp14:editId="4090AAF1">
                  <wp:extent cx="647700" cy="64770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C9D099" w14:textId="34B0F4D0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21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Скоба аналог EG 281.8DMrm,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для крана ZVA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F54419D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Скоба EG 281.8DMrm для топливораздаточного крана ZVA.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66218B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1 100 ₽</w:t>
            </w:r>
          </w:p>
        </w:tc>
      </w:tr>
      <w:tr w:rsidR="00BA1640" w:rsidRPr="00BA1640" w14:paraId="01030009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5670593" w14:textId="2136C4DE" w:rsidR="00BA1640" w:rsidRPr="00BA1640" w:rsidRDefault="00766641" w:rsidP="00F14D0C">
            <w:pPr>
              <w:jc w:val="center"/>
              <w:rPr>
                <w:rFonts w:ascii="Arial" w:hAnsi="Arial" w:cs="Arial"/>
                <w:noProof/>
              </w:rPr>
            </w:pPr>
            <w:r w:rsidRPr="00766641">
              <w:rPr>
                <w:rFonts w:ascii="Arial" w:hAnsi="Arial" w:cs="Arial"/>
                <w:noProof/>
              </w:rPr>
              <w:drawing>
                <wp:inline distT="0" distB="0" distL="0" distR="0" wp14:anchorId="4D2B400E" wp14:editId="5AC2937C">
                  <wp:extent cx="647700" cy="64770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C4DBB89" w14:textId="03AC933A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23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Скоба аналог EG 281.3M, </w:t>
              </w:r>
              <w:r w:rsid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для крана ZVA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6D203628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Скоба EG 281.3M для топливораздаточного крана ZVA.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7CA9000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720 ₽</w:t>
            </w:r>
          </w:p>
        </w:tc>
      </w:tr>
      <w:tr w:rsidR="00BA1640" w:rsidRPr="00BA1640" w14:paraId="7A8FB58A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26B170F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1A84814E" wp14:editId="7FA1942E">
                  <wp:extent cx="603849" cy="603849"/>
                  <wp:effectExtent l="0" t="0" r="6350" b="635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37" r:link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496" cy="604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16081C7" w14:textId="78F48E4D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39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Чехол ЕК 043 +ЕК 044, </w:t>
              </w:r>
              <w:r w:rsidR="00104453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для крана ZVA-2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E5F7548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Чехол для топливораздаточного крана ZVA-2. Доступен в нескольких цветовых исполнениях для визуальной маркировки раздаточного оборудования.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F22F14B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160 ₽</w:t>
            </w:r>
          </w:p>
        </w:tc>
      </w:tr>
      <w:tr w:rsidR="00BA1640" w:rsidRPr="00BA1640" w14:paraId="309AEC6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99BDAD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3D8FE41A" wp14:editId="278205F4">
                  <wp:extent cx="603849" cy="603849"/>
                  <wp:effectExtent l="0" t="0" r="6350" b="635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34" r:link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167" cy="605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40E52FE" w14:textId="590409EC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36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 xml:space="preserve">Сальник ED 237 U LT, </w:t>
              </w:r>
              <w:r w:rsidR="00104453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br/>
              </w:r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для крана ZVA-2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4929624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Сальник гашетки топливораздаточных кранов ZVA, ZVA2, ZVA2GR, ZVA25, ZVA32 и аналогичных моделей. Морозоустойчивость до −40 °C.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696C1F1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110 ₽</w:t>
            </w:r>
          </w:p>
        </w:tc>
      </w:tr>
      <w:tr w:rsidR="00BA1640" w:rsidRPr="00BA1640" w14:paraId="4470A4AA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76347387" w14:textId="77777777" w:rsidR="00BA1640" w:rsidRPr="00BA1640" w:rsidRDefault="00BA1640" w:rsidP="00F14D0C">
            <w:pPr>
              <w:jc w:val="center"/>
              <w:rPr>
                <w:rFonts w:ascii="Arial" w:hAnsi="Arial" w:cs="Arial"/>
                <w:noProof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78814064" wp14:editId="6B34A22D">
                  <wp:extent cx="586596" cy="586596"/>
                  <wp:effectExtent l="0" t="0" r="4445" b="444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40" r:link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325" cy="58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54100BF" w14:textId="0C7710B3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42">
              <w:r w:rsidRPr="00766641">
                <w:rPr>
                  <w:rStyle w:val="af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Фиксатор EF033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9C67F39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Фиксатор рычага EF033 для раздаточных пистолетов EA030. Обеспечивает надежную фиксацию рычага управления и удобство эксплуатации пистолета.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0B6D66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180 ₽</w:t>
            </w:r>
          </w:p>
        </w:tc>
      </w:tr>
      <w:tr w:rsidR="00BA1640" w:rsidRPr="00BA1640" w14:paraId="7A209017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D039DD2" w14:textId="37034BFB" w:rsidR="00BA1640" w:rsidRPr="00BA1640" w:rsidRDefault="00446E50" w:rsidP="00F14D0C">
            <w:pPr>
              <w:jc w:val="center"/>
              <w:rPr>
                <w:rFonts w:ascii="Arial" w:hAnsi="Arial" w:cs="Arial"/>
              </w:rPr>
            </w:pPr>
            <w:r w:rsidRPr="00446E50">
              <w:rPr>
                <w:rFonts w:ascii="Arial" w:hAnsi="Arial" w:cs="Arial"/>
              </w:rPr>
              <w:drawing>
                <wp:inline distT="0" distB="0" distL="0" distR="0" wp14:anchorId="14869B0D" wp14:editId="0DC21D28">
                  <wp:extent cx="647700" cy="647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1ECA5702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9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Сальник ED079 с пружиной EF080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378B9C6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Комплект уплотнения для поворотных соединений и разрывных муфт заправочных пистолетов ZVA. Предназначен для восстановления герметичности соединения при ремонте оборудования.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597BB6CC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180 ₽</w:t>
            </w:r>
          </w:p>
        </w:tc>
      </w:tr>
      <w:tr w:rsidR="00BA1640" w:rsidRPr="00BA1640" w14:paraId="79B58D4B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E44B658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6838102A" wp14:editId="73A1380F">
                  <wp:extent cx="522000" cy="52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0" r:link="rId1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D142EB4" w14:textId="77777777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12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Скоба EB 280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A5075F9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Съемный элемент механизма фиксации рычага топливораздаточного пистолета. Аналог EB 280 для пистолетов семейства ZVA и совместимых моделей.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BCAAF58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60 ₽</w:t>
            </w:r>
          </w:p>
        </w:tc>
      </w:tr>
      <w:tr w:rsidR="00BA1640" w:rsidRPr="00BA1640" w14:paraId="2838A201" w14:textId="77777777" w:rsidTr="00BA1640">
        <w:trPr>
          <w:cantSplit/>
          <w:trHeight w:hRule="exact" w:val="1020"/>
          <w:jc w:val="center"/>
        </w:trPr>
        <w:tc>
          <w:tcPr>
            <w:tcW w:w="1247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46323612" w14:textId="77777777" w:rsidR="00BA1640" w:rsidRPr="00BA1640" w:rsidRDefault="00BA1640" w:rsidP="00F14D0C">
            <w:pPr>
              <w:jc w:val="center"/>
              <w:rPr>
                <w:rFonts w:ascii="Arial" w:hAnsi="Arial" w:cs="Arial"/>
              </w:rPr>
            </w:pPr>
            <w:r w:rsidRPr="00BA1640">
              <w:rPr>
                <w:rFonts w:ascii="Arial" w:hAnsi="Arial" w:cs="Arial"/>
                <w:noProof/>
              </w:rPr>
              <w:drawing>
                <wp:inline distT="0" distB="0" distL="0" distR="0" wp14:anchorId="560C174C" wp14:editId="40A988AA">
                  <wp:extent cx="522000" cy="522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_photo_placeholder.png"/>
                          <pic:cNvPicPr/>
                        </pic:nvPicPr>
                        <pic:blipFill>
                          <a:blip r:embed="rId19" r:link="rId2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00" cy="5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0F512270" w14:textId="49A793EB" w:rsidR="00BA1640" w:rsidRPr="00766641" w:rsidRDefault="00BA1640" w:rsidP="00F14D0C">
            <w:pPr>
              <w:spacing w:line="223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hyperlink r:id="rId21"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 xml:space="preserve">Индикаторная насадка </w:t>
              </w:r>
              <w:r w:rsid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br/>
              </w:r>
              <w:r w:rsidRPr="00766641">
                <w:rPr>
                  <w:rFonts w:ascii="Arial" w:hAnsi="Arial" w:cs="Arial"/>
                  <w:b/>
                  <w:bCs/>
                  <w:sz w:val="16"/>
                  <w:szCs w:val="16"/>
                </w:rPr>
                <w:t>аналог EK-145</w:t>
              </w:r>
            </w:hyperlink>
          </w:p>
        </w:tc>
        <w:tc>
          <w:tcPr>
            <w:tcW w:w="533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36A2EA9F" w14:textId="77777777" w:rsidR="00BA1640" w:rsidRPr="00BA1640" w:rsidRDefault="00BA1640" w:rsidP="00F14D0C">
            <w:pPr>
              <w:spacing w:line="221" w:lineRule="auto"/>
              <w:rPr>
                <w:rFonts w:ascii="Arial" w:hAnsi="Arial" w:cs="Arial"/>
                <w:sz w:val="16"/>
                <w:szCs w:val="16"/>
              </w:rPr>
            </w:pPr>
            <w:r w:rsidRPr="00BA1640">
              <w:rPr>
                <w:rFonts w:ascii="Arial" w:hAnsi="Arial" w:cs="Arial"/>
                <w:sz w:val="16"/>
                <w:szCs w:val="16"/>
              </w:rPr>
              <w:t>Маркировочная вставка для заправочных пистолетов стандарта ZVA. Используется для обозначения вида или марки топлива и визуальной идентификации раздаточного крана.</w:t>
            </w:r>
          </w:p>
        </w:tc>
        <w:tc>
          <w:tcPr>
            <w:tcW w:w="1020" w:type="dxa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45" w:type="dxa"/>
            </w:tcMar>
            <w:vAlign w:val="center"/>
          </w:tcPr>
          <w:p w14:paraId="230F97A0" w14:textId="77777777" w:rsidR="00BA1640" w:rsidRPr="00BA1640" w:rsidRDefault="00BA1640" w:rsidP="00BA164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A1640">
              <w:rPr>
                <w:rFonts w:ascii="Arial" w:hAnsi="Arial" w:cs="Arial"/>
                <w:bCs/>
                <w:sz w:val="20"/>
                <w:szCs w:val="20"/>
              </w:rPr>
              <w:t>50 ₽</w:t>
            </w:r>
          </w:p>
        </w:tc>
      </w:tr>
    </w:tbl>
    <w:p w14:paraId="03F9A02F" w14:textId="349DE8BF" w:rsidR="00C52B75" w:rsidRDefault="00C52B75" w:rsidP="00740F11">
      <w:pPr>
        <w:ind w:left="142" w:right="140"/>
        <w:rPr>
          <w:rFonts w:ascii="Arial" w:hAnsi="Arial" w:cs="Arial"/>
          <w:vertAlign w:val="superscript"/>
        </w:rPr>
      </w:pPr>
    </w:p>
    <w:p w14:paraId="466676D4" w14:textId="77777777" w:rsidR="00766641" w:rsidRPr="00766641" w:rsidRDefault="00766641" w:rsidP="00766641">
      <w:pPr>
        <w:ind w:left="142" w:right="140"/>
        <w:rPr>
          <w:rFonts w:ascii="Arial" w:hAnsi="Arial" w:cs="Arial"/>
          <w:b/>
          <w:bCs/>
          <w:color w:val="000000"/>
          <w:sz w:val="20"/>
          <w:szCs w:val="20"/>
        </w:rPr>
      </w:pPr>
      <w:r w:rsidRPr="00766641">
        <w:rPr>
          <w:rFonts w:ascii="Arial" w:hAnsi="Arial" w:cs="Arial"/>
          <w:b/>
          <w:bCs/>
          <w:color w:val="000000"/>
          <w:sz w:val="20"/>
          <w:szCs w:val="20"/>
        </w:rPr>
        <w:t>Нужен подбор ЗИП под конкретное оборудование?</w:t>
      </w:r>
    </w:p>
    <w:p w14:paraId="3F99126C" w14:textId="77777777" w:rsidR="00766641" w:rsidRDefault="00766641" w:rsidP="00766641">
      <w:pPr>
        <w:ind w:left="142" w:right="140"/>
        <w:rPr>
          <w:rFonts w:ascii="Arial" w:hAnsi="Arial" w:cs="Arial"/>
          <w:color w:val="000000"/>
          <w:sz w:val="20"/>
          <w:szCs w:val="20"/>
        </w:rPr>
      </w:pPr>
    </w:p>
    <w:p w14:paraId="63E9707D" w14:textId="2A577FC2" w:rsidR="00766641" w:rsidRPr="00766641" w:rsidRDefault="00766641" w:rsidP="00766641">
      <w:pPr>
        <w:ind w:left="142" w:right="140"/>
        <w:rPr>
          <w:rFonts w:ascii="Arial" w:hAnsi="Arial" w:cs="Arial"/>
          <w:color w:val="000000"/>
          <w:sz w:val="20"/>
          <w:szCs w:val="20"/>
        </w:rPr>
      </w:pPr>
      <w:r w:rsidRPr="00766641">
        <w:rPr>
          <w:rFonts w:ascii="Arial" w:hAnsi="Arial" w:cs="Arial"/>
          <w:color w:val="000000"/>
          <w:sz w:val="20"/>
          <w:szCs w:val="20"/>
        </w:rPr>
        <w:t xml:space="preserve">Отправьте артикул, модель ТРК или </w:t>
      </w:r>
      <w:r w:rsidRPr="00766641">
        <w:rPr>
          <w:rFonts w:ascii="Arial" w:hAnsi="Arial" w:cs="Arial"/>
          <w:color w:val="000000"/>
          <w:sz w:val="20"/>
          <w:szCs w:val="20"/>
        </w:rPr>
        <w:t>фотографию детали,</w:t>
      </w:r>
      <w:r w:rsidRPr="00766641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и мы поможем </w:t>
      </w:r>
      <w:r w:rsidRPr="00766641">
        <w:rPr>
          <w:rFonts w:ascii="Arial" w:hAnsi="Arial" w:cs="Arial"/>
          <w:color w:val="000000"/>
          <w:sz w:val="20"/>
          <w:szCs w:val="20"/>
        </w:rPr>
        <w:t>подобрать совместимую позицию, подтверд</w:t>
      </w:r>
      <w:r>
        <w:rPr>
          <w:rFonts w:ascii="Arial" w:hAnsi="Arial" w:cs="Arial"/>
          <w:color w:val="000000"/>
          <w:sz w:val="20"/>
          <w:szCs w:val="20"/>
        </w:rPr>
        <w:t>им</w:t>
      </w:r>
      <w:r w:rsidRPr="00766641">
        <w:rPr>
          <w:rFonts w:ascii="Arial" w:hAnsi="Arial" w:cs="Arial"/>
          <w:color w:val="000000"/>
          <w:sz w:val="20"/>
          <w:szCs w:val="20"/>
        </w:rPr>
        <w:t xml:space="preserve"> наличие и подготов</w:t>
      </w:r>
      <w:r>
        <w:rPr>
          <w:rFonts w:ascii="Arial" w:hAnsi="Arial" w:cs="Arial"/>
          <w:color w:val="000000"/>
          <w:sz w:val="20"/>
          <w:szCs w:val="20"/>
        </w:rPr>
        <w:t>им</w:t>
      </w:r>
      <w:r w:rsidRPr="00766641">
        <w:rPr>
          <w:rFonts w:ascii="Arial" w:hAnsi="Arial" w:cs="Arial"/>
          <w:color w:val="000000"/>
          <w:sz w:val="20"/>
          <w:szCs w:val="20"/>
        </w:rPr>
        <w:t xml:space="preserve"> счет.</w:t>
      </w:r>
    </w:p>
    <w:p w14:paraId="4A79142D" w14:textId="77777777" w:rsidR="00766641" w:rsidRPr="00766641" w:rsidRDefault="00766641" w:rsidP="00766641">
      <w:pPr>
        <w:ind w:left="142" w:right="14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 w:rsidRPr="00766641">
        <w:rPr>
          <w:rFonts w:ascii="Arial" w:hAnsi="Arial" w:cs="Arial"/>
          <w:b/>
          <w:bCs/>
          <w:color w:val="000000"/>
          <w:sz w:val="20"/>
          <w:szCs w:val="20"/>
        </w:rPr>
        <w:t xml:space="preserve">Отдел продаж: </w:t>
      </w:r>
    </w:p>
    <w:p w14:paraId="1991F43D" w14:textId="77777777" w:rsidR="00766641" w:rsidRDefault="00766641" w:rsidP="00766641">
      <w:pPr>
        <w:ind w:left="142" w:right="140"/>
        <w:rPr>
          <w:rFonts w:ascii="Arial" w:hAnsi="Arial" w:cs="Arial"/>
          <w:color w:val="000000"/>
          <w:sz w:val="20"/>
          <w:szCs w:val="20"/>
        </w:rPr>
      </w:pPr>
      <w:r w:rsidRPr="00766641">
        <w:rPr>
          <w:rFonts w:ascii="Arial" w:hAnsi="Arial" w:cs="Arial"/>
          <w:color w:val="000000"/>
          <w:sz w:val="20"/>
          <w:szCs w:val="20"/>
        </w:rPr>
        <w:t>+7 (391) 296-00-67</w:t>
      </w:r>
    </w:p>
    <w:p w14:paraId="758C51EF" w14:textId="77777777" w:rsidR="00766641" w:rsidRDefault="00766641" w:rsidP="00766641">
      <w:pPr>
        <w:ind w:left="142" w:right="140"/>
        <w:rPr>
          <w:rFonts w:ascii="Arial" w:hAnsi="Arial" w:cs="Arial"/>
          <w:color w:val="000000"/>
          <w:sz w:val="20"/>
          <w:szCs w:val="20"/>
        </w:rPr>
      </w:pPr>
      <w:r w:rsidRPr="00766641">
        <w:rPr>
          <w:rFonts w:ascii="Arial" w:hAnsi="Arial" w:cs="Arial"/>
          <w:color w:val="000000"/>
          <w:sz w:val="20"/>
          <w:szCs w:val="20"/>
        </w:rPr>
        <w:t>+7 (923) 270-47-84</w:t>
      </w:r>
    </w:p>
    <w:p w14:paraId="34458A2C" w14:textId="25DFFF7C" w:rsidR="00766641" w:rsidRDefault="00766641" w:rsidP="00766641">
      <w:pPr>
        <w:ind w:left="142" w:right="140"/>
        <w:rPr>
          <w:rFonts w:ascii="Arial" w:hAnsi="Arial" w:cs="Arial"/>
          <w:color w:val="000000"/>
          <w:sz w:val="20"/>
          <w:szCs w:val="20"/>
        </w:rPr>
      </w:pPr>
      <w:hyperlink r:id="rId143" w:history="1">
        <w:r w:rsidRPr="00BF2F78">
          <w:rPr>
            <w:rStyle w:val="af"/>
            <w:rFonts w:ascii="Arial" w:hAnsi="Arial" w:cs="Arial"/>
            <w:sz w:val="20"/>
            <w:szCs w:val="20"/>
          </w:rPr>
          <w:t>info@sibazs.com</w:t>
        </w:r>
      </w:hyperlink>
    </w:p>
    <w:p w14:paraId="28F6C4AD" w14:textId="3EB80285" w:rsidR="00766641" w:rsidRPr="00BA1640" w:rsidRDefault="00766641" w:rsidP="00766641">
      <w:pPr>
        <w:ind w:left="142" w:right="140"/>
        <w:rPr>
          <w:rFonts w:ascii="Arial" w:hAnsi="Arial" w:cs="Arial"/>
          <w:vertAlign w:val="superscript"/>
        </w:rPr>
      </w:pPr>
      <w:r w:rsidRPr="00766641">
        <w:rPr>
          <w:rFonts w:ascii="Arial" w:hAnsi="Arial" w:cs="Arial"/>
          <w:color w:val="000000"/>
          <w:sz w:val="20"/>
          <w:szCs w:val="20"/>
        </w:rPr>
        <w:t>sibazs.com</w:t>
      </w:r>
    </w:p>
    <w:sectPr w:rsidR="00766641" w:rsidRPr="00BA1640" w:rsidSect="00190B2D">
      <w:footerReference w:type="default" r:id="rId144"/>
      <w:headerReference w:type="first" r:id="rId145"/>
      <w:footerReference w:type="first" r:id="rId146"/>
      <w:pgSz w:w="11906" w:h="16838"/>
      <w:pgMar w:top="567" w:right="567" w:bottom="567" w:left="567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63051" w14:textId="77777777" w:rsidR="00AE59C6" w:rsidRDefault="00AE59C6" w:rsidP="00AF00AD">
      <w:r>
        <w:separator/>
      </w:r>
    </w:p>
  </w:endnote>
  <w:endnote w:type="continuationSeparator" w:id="0">
    <w:p w14:paraId="2C05D033" w14:textId="77777777" w:rsidR="00AE59C6" w:rsidRDefault="00AE59C6" w:rsidP="00AF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A5779" w14:textId="2275A869" w:rsidR="00446E50" w:rsidRDefault="00446E50">
    <w:pPr>
      <w:pStyle w:val="a5"/>
    </w:pPr>
    <w:r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541A5E4D" wp14:editId="41AC3667">
          <wp:simplePos x="0" y="0"/>
          <wp:positionH relativeFrom="page">
            <wp:posOffset>-407203</wp:posOffset>
          </wp:positionH>
          <wp:positionV relativeFrom="page">
            <wp:posOffset>9999345</wp:posOffset>
          </wp:positionV>
          <wp:extent cx="1344842" cy="725308"/>
          <wp:effectExtent l="0" t="0" r="8255" b="0"/>
          <wp:wrapNone/>
          <wp:docPr id="54" name="Рисунок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Рисунок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842" cy="725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4CA24" w14:textId="5CEA4569" w:rsidR="00190B2D" w:rsidRDefault="00190B2D">
    <w:pPr>
      <w:pStyle w:val="a5"/>
    </w:pPr>
    <w:r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4CA83C96" wp14:editId="667665A9">
          <wp:simplePos x="0" y="0"/>
          <wp:positionH relativeFrom="page">
            <wp:posOffset>-413302</wp:posOffset>
          </wp:positionH>
          <wp:positionV relativeFrom="page">
            <wp:posOffset>9970770</wp:posOffset>
          </wp:positionV>
          <wp:extent cx="1344842" cy="725308"/>
          <wp:effectExtent l="0" t="0" r="8255" b="0"/>
          <wp:wrapNone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Рисунок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842" cy="725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5550C" w14:textId="77777777" w:rsidR="00AE59C6" w:rsidRDefault="00AE59C6" w:rsidP="00AF00AD">
      <w:r>
        <w:separator/>
      </w:r>
    </w:p>
  </w:footnote>
  <w:footnote w:type="continuationSeparator" w:id="0">
    <w:p w14:paraId="48171BA3" w14:textId="77777777" w:rsidR="00AE59C6" w:rsidRDefault="00AE59C6" w:rsidP="00AF0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41"/>
      <w:gridCol w:w="2260"/>
      <w:gridCol w:w="1871"/>
    </w:tblGrid>
    <w:tr w:rsidR="00AF00AD" w14:paraId="35A9B9C4" w14:textId="77777777" w:rsidTr="008E39F3">
      <w:tc>
        <w:tcPr>
          <w:tcW w:w="6663" w:type="dxa"/>
          <w:vMerge w:val="restart"/>
        </w:tcPr>
        <w:p w14:paraId="275ED63A" w14:textId="13C353D2" w:rsidR="00AF00AD" w:rsidRDefault="00C52B75" w:rsidP="00AF00AD">
          <w:pPr>
            <w:pStyle w:val="a3"/>
          </w:pPr>
          <w:r w:rsidRPr="0080364A">
            <w:rPr>
              <w:rFonts w:ascii="Arial" w:hAnsi="Arial" w:cs="Arial"/>
              <w:noProof/>
            </w:rPr>
            <w:drawing>
              <wp:anchor distT="0" distB="0" distL="114300" distR="114300" simplePos="0" relativeHeight="251659264" behindDoc="1" locked="0" layoutInCell="1" allowOverlap="1" wp14:anchorId="47735935" wp14:editId="34473516">
                <wp:simplePos x="0" y="0"/>
                <wp:positionH relativeFrom="column">
                  <wp:posOffset>-31805</wp:posOffset>
                </wp:positionH>
                <wp:positionV relativeFrom="paragraph">
                  <wp:posOffset>579</wp:posOffset>
                </wp:positionV>
                <wp:extent cx="2644637" cy="503437"/>
                <wp:effectExtent l="0" t="0" r="0" b="0"/>
                <wp:wrapTight wrapText="bothSides">
                  <wp:wrapPolygon edited="1">
                    <wp:start x="-104" y="0"/>
                    <wp:lineTo x="-104" y="21327"/>
                    <wp:lineTo x="21652" y="21327"/>
                    <wp:lineTo x="21652" y="0"/>
                    <wp:lineTo x="-104" y="0"/>
                  </wp:wrapPolygon>
                </wp:wrapTight>
                <wp:docPr id="17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644637" cy="5034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001" w:type="dxa"/>
          <w:gridSpan w:val="2"/>
        </w:tcPr>
        <w:p w14:paraId="7C4D326D" w14:textId="77777777" w:rsidR="00AF00AD" w:rsidRPr="008E0ED7" w:rsidRDefault="00AF00AD" w:rsidP="00AF00AD">
          <w:pPr>
            <w:pStyle w:val="a3"/>
            <w:rPr>
              <w:rFonts w:asciiTheme="minorHAnsi" w:hAnsiTheme="minorHAnsi" w:cstheme="minorHAnsi"/>
            </w:rPr>
          </w:pPr>
          <w:r w:rsidRPr="008E0ED7">
            <w:rPr>
              <w:rFonts w:asciiTheme="minorHAnsi" w:hAnsiTheme="minorHAnsi" w:cstheme="minorHAnsi"/>
            </w:rPr>
            <w:t>660123, г. Красноярск, ул. Юности, 1</w:t>
          </w:r>
        </w:p>
        <w:p w14:paraId="38948B1D" w14:textId="77777777" w:rsidR="00AF00AD" w:rsidRPr="008E0ED7" w:rsidRDefault="00AF00AD" w:rsidP="00AF00AD">
          <w:pPr>
            <w:pStyle w:val="a3"/>
            <w:rPr>
              <w:rFonts w:asciiTheme="minorHAnsi" w:hAnsiTheme="minorHAnsi" w:cstheme="minorHAnsi"/>
              <w:sz w:val="8"/>
              <w:szCs w:val="8"/>
            </w:rPr>
          </w:pPr>
        </w:p>
      </w:tc>
    </w:tr>
    <w:tr w:rsidR="00AF00AD" w14:paraId="2AFDAEF0" w14:textId="77777777" w:rsidTr="008E39F3">
      <w:tc>
        <w:tcPr>
          <w:tcW w:w="6663" w:type="dxa"/>
          <w:vMerge/>
        </w:tcPr>
        <w:p w14:paraId="4B487310" w14:textId="77777777" w:rsidR="00AF00AD" w:rsidRDefault="00AF00AD" w:rsidP="00AF00AD">
          <w:pPr>
            <w:pStyle w:val="a3"/>
          </w:pPr>
        </w:p>
      </w:tc>
      <w:tc>
        <w:tcPr>
          <w:tcW w:w="2268" w:type="dxa"/>
        </w:tcPr>
        <w:p w14:paraId="35730501" w14:textId="77777777" w:rsidR="00AF00AD" w:rsidRPr="008E0ED7" w:rsidRDefault="00AF00AD" w:rsidP="00AF00AD">
          <w:pPr>
            <w:pStyle w:val="a3"/>
            <w:rPr>
              <w:rFonts w:asciiTheme="minorHAnsi" w:hAnsiTheme="minorHAnsi" w:cstheme="minorHAnsi"/>
            </w:rPr>
          </w:pPr>
          <w:r w:rsidRPr="008E0ED7">
            <w:rPr>
              <w:rFonts w:asciiTheme="minorHAnsi" w:hAnsiTheme="minorHAnsi" w:cstheme="minorHAnsi"/>
            </w:rPr>
            <w:t xml:space="preserve">ИНН 2464222776  </w:t>
          </w:r>
        </w:p>
        <w:p w14:paraId="1893C930" w14:textId="77777777" w:rsidR="00AF00AD" w:rsidRPr="008E0ED7" w:rsidRDefault="00AF00AD" w:rsidP="00AF00AD">
          <w:pPr>
            <w:pStyle w:val="a3"/>
            <w:rPr>
              <w:rFonts w:asciiTheme="minorHAnsi" w:hAnsiTheme="minorHAnsi" w:cstheme="minorHAnsi"/>
              <w:sz w:val="8"/>
              <w:szCs w:val="8"/>
            </w:rPr>
          </w:pPr>
        </w:p>
        <w:p w14:paraId="7899F766" w14:textId="77777777" w:rsidR="00AF00AD" w:rsidRPr="00E64B8E" w:rsidRDefault="00AF00AD" w:rsidP="00AF00AD">
          <w:pPr>
            <w:pStyle w:val="a3"/>
          </w:pPr>
          <w:r w:rsidRPr="008E0ED7">
            <w:rPr>
              <w:rFonts w:asciiTheme="minorHAnsi" w:hAnsiTheme="minorHAnsi" w:cstheme="minorHAnsi"/>
            </w:rPr>
            <w:t xml:space="preserve">+7 (391) 296-00-67    </w:t>
          </w:r>
          <w:r w:rsidRPr="008E0ED7">
            <w:rPr>
              <w:rFonts w:asciiTheme="minorHAnsi" w:hAnsiTheme="minorHAnsi" w:cstheme="minorHAnsi"/>
            </w:rPr>
            <w:br/>
            <w:t>+7 (391) 264-40-42</w:t>
          </w:r>
          <w:r w:rsidRPr="00E64B8E">
            <w:t xml:space="preserve">  </w:t>
          </w:r>
        </w:p>
      </w:tc>
      <w:tc>
        <w:tcPr>
          <w:tcW w:w="1733" w:type="dxa"/>
        </w:tcPr>
        <w:p w14:paraId="45B4F067" w14:textId="77777777" w:rsidR="00AF00AD" w:rsidRPr="008E0ED7" w:rsidRDefault="00AF00AD" w:rsidP="00AF00AD">
          <w:pPr>
            <w:pStyle w:val="a3"/>
            <w:rPr>
              <w:rFonts w:asciiTheme="minorHAnsi" w:hAnsiTheme="minorHAnsi" w:cstheme="minorHAnsi"/>
            </w:rPr>
          </w:pPr>
          <w:r w:rsidRPr="008E0ED7">
            <w:rPr>
              <w:rFonts w:asciiTheme="minorHAnsi" w:hAnsiTheme="minorHAnsi" w:cstheme="minorHAnsi"/>
            </w:rPr>
            <w:t>КПП 246401001</w:t>
          </w:r>
        </w:p>
        <w:p w14:paraId="49776C12" w14:textId="77777777" w:rsidR="00AF00AD" w:rsidRPr="008E0ED7" w:rsidRDefault="00AF00AD" w:rsidP="00AF00AD">
          <w:pPr>
            <w:pStyle w:val="a3"/>
            <w:rPr>
              <w:rFonts w:asciiTheme="minorHAnsi" w:hAnsiTheme="minorHAnsi" w:cstheme="minorHAnsi"/>
              <w:sz w:val="8"/>
              <w:szCs w:val="8"/>
            </w:rPr>
          </w:pPr>
        </w:p>
        <w:p w14:paraId="0579C16A" w14:textId="77777777" w:rsidR="00AF00AD" w:rsidRPr="008E0ED7" w:rsidRDefault="00AF00AD" w:rsidP="00AF00AD">
          <w:pPr>
            <w:pStyle w:val="a3"/>
            <w:rPr>
              <w:rFonts w:asciiTheme="minorHAnsi" w:hAnsiTheme="minorHAnsi" w:cstheme="minorHAnsi"/>
            </w:rPr>
          </w:pPr>
          <w:r w:rsidRPr="008E0ED7">
            <w:rPr>
              <w:rFonts w:asciiTheme="minorHAnsi" w:hAnsiTheme="minorHAnsi" w:cstheme="minorHAnsi"/>
            </w:rPr>
            <w:t xml:space="preserve">info@sibazs.com  </w:t>
          </w:r>
          <w:r w:rsidRPr="008E0ED7">
            <w:rPr>
              <w:rFonts w:asciiTheme="minorHAnsi" w:hAnsiTheme="minorHAnsi" w:cstheme="minorHAnsi"/>
            </w:rPr>
            <w:br/>
            <w:t xml:space="preserve">www.sibazs.com  </w:t>
          </w:r>
        </w:p>
      </w:tc>
    </w:tr>
  </w:tbl>
  <w:p w14:paraId="0DC0691B" w14:textId="77777777" w:rsidR="00AF00AD" w:rsidRDefault="00AF00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287475"/>
    <w:multiLevelType w:val="multilevel"/>
    <w:tmpl w:val="FEDE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71D4A"/>
    <w:multiLevelType w:val="hybridMultilevel"/>
    <w:tmpl w:val="BEF09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80E80"/>
    <w:multiLevelType w:val="hybridMultilevel"/>
    <w:tmpl w:val="2B84E9C6"/>
    <w:lvl w:ilvl="0" w:tplc="DBCEEB6A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ascii="Arial" w:hAnsi="Arial" w:cs="Arial" w:hint="default"/>
      </w:rPr>
    </w:lvl>
    <w:lvl w:ilvl="1" w:tplc="5D5AE2A2">
      <w:start w:val="1"/>
      <w:numFmt w:val="lowerLetter"/>
      <w:lvlText w:val="%2."/>
      <w:lvlJc w:val="left"/>
      <w:pPr>
        <w:tabs>
          <w:tab w:val="left" w:pos="1364"/>
        </w:tabs>
        <w:ind w:left="1364" w:hanging="360"/>
      </w:pPr>
      <w:rPr>
        <w:rFonts w:cs="Times New Roman"/>
      </w:rPr>
    </w:lvl>
    <w:lvl w:ilvl="2" w:tplc="0F92C388">
      <w:start w:val="1"/>
      <w:numFmt w:val="lowerRoman"/>
      <w:lvlText w:val="%3."/>
      <w:lvlJc w:val="right"/>
      <w:pPr>
        <w:tabs>
          <w:tab w:val="left" w:pos="2084"/>
        </w:tabs>
        <w:ind w:left="2084" w:hanging="180"/>
      </w:pPr>
      <w:rPr>
        <w:rFonts w:cs="Times New Roman"/>
      </w:rPr>
    </w:lvl>
    <w:lvl w:ilvl="3" w:tplc="B5E002E6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  <w:rPr>
        <w:rFonts w:cs="Times New Roman"/>
      </w:rPr>
    </w:lvl>
    <w:lvl w:ilvl="4" w:tplc="7C1CD876">
      <w:start w:val="1"/>
      <w:numFmt w:val="lowerLetter"/>
      <w:lvlText w:val="%5."/>
      <w:lvlJc w:val="left"/>
      <w:pPr>
        <w:tabs>
          <w:tab w:val="left" w:pos="3524"/>
        </w:tabs>
        <w:ind w:left="3524" w:hanging="360"/>
      </w:pPr>
      <w:rPr>
        <w:rFonts w:cs="Times New Roman"/>
      </w:rPr>
    </w:lvl>
    <w:lvl w:ilvl="5" w:tplc="E938B950">
      <w:start w:val="1"/>
      <w:numFmt w:val="lowerRoman"/>
      <w:lvlText w:val="%6."/>
      <w:lvlJc w:val="right"/>
      <w:pPr>
        <w:tabs>
          <w:tab w:val="left" w:pos="4244"/>
        </w:tabs>
        <w:ind w:left="4244" w:hanging="180"/>
      </w:pPr>
      <w:rPr>
        <w:rFonts w:cs="Times New Roman"/>
      </w:rPr>
    </w:lvl>
    <w:lvl w:ilvl="6" w:tplc="DF5A1FBE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  <w:rPr>
        <w:rFonts w:cs="Times New Roman"/>
      </w:rPr>
    </w:lvl>
    <w:lvl w:ilvl="7" w:tplc="0116FFFC">
      <w:start w:val="1"/>
      <w:numFmt w:val="lowerLetter"/>
      <w:lvlText w:val="%8."/>
      <w:lvlJc w:val="left"/>
      <w:pPr>
        <w:tabs>
          <w:tab w:val="left" w:pos="5684"/>
        </w:tabs>
        <w:ind w:left="5684" w:hanging="360"/>
      </w:pPr>
      <w:rPr>
        <w:rFonts w:cs="Times New Roman"/>
      </w:rPr>
    </w:lvl>
    <w:lvl w:ilvl="8" w:tplc="F068684E">
      <w:start w:val="1"/>
      <w:numFmt w:val="lowerRoman"/>
      <w:lvlText w:val="%9."/>
      <w:lvlJc w:val="right"/>
      <w:pPr>
        <w:tabs>
          <w:tab w:val="left" w:pos="6404"/>
        </w:tabs>
        <w:ind w:left="6404" w:hanging="180"/>
      </w:pPr>
      <w:rPr>
        <w:rFonts w:cs="Times New Roman"/>
      </w:rPr>
    </w:lvl>
  </w:abstractNum>
  <w:abstractNum w:abstractNumId="4" w15:restartNumberingAfterBreak="0">
    <w:nsid w:val="3EA040A9"/>
    <w:multiLevelType w:val="hybridMultilevel"/>
    <w:tmpl w:val="C324F1A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EBF5B0F"/>
    <w:multiLevelType w:val="hybridMultilevel"/>
    <w:tmpl w:val="20F47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D56BA1"/>
    <w:multiLevelType w:val="hybridMultilevel"/>
    <w:tmpl w:val="AA006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33D0E"/>
    <w:multiLevelType w:val="hybridMultilevel"/>
    <w:tmpl w:val="16AE6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0AD"/>
    <w:rsid w:val="00030A13"/>
    <w:rsid w:val="0008171E"/>
    <w:rsid w:val="00104453"/>
    <w:rsid w:val="00116A3C"/>
    <w:rsid w:val="00190B2D"/>
    <w:rsid w:val="001D17E5"/>
    <w:rsid w:val="001D28CF"/>
    <w:rsid w:val="00203346"/>
    <w:rsid w:val="00244B3B"/>
    <w:rsid w:val="00257D87"/>
    <w:rsid w:val="00342952"/>
    <w:rsid w:val="00391A1E"/>
    <w:rsid w:val="003D6571"/>
    <w:rsid w:val="00446E50"/>
    <w:rsid w:val="0048210F"/>
    <w:rsid w:val="004C1578"/>
    <w:rsid w:val="004F4FD3"/>
    <w:rsid w:val="005C0B04"/>
    <w:rsid w:val="006E4FAE"/>
    <w:rsid w:val="00740F11"/>
    <w:rsid w:val="00750894"/>
    <w:rsid w:val="00763E4D"/>
    <w:rsid w:val="00766641"/>
    <w:rsid w:val="008617A8"/>
    <w:rsid w:val="008745E4"/>
    <w:rsid w:val="008E0ED7"/>
    <w:rsid w:val="008E39F3"/>
    <w:rsid w:val="00935892"/>
    <w:rsid w:val="00937434"/>
    <w:rsid w:val="009B6F1A"/>
    <w:rsid w:val="00A607A3"/>
    <w:rsid w:val="00AA613B"/>
    <w:rsid w:val="00AE59C6"/>
    <w:rsid w:val="00AF00AD"/>
    <w:rsid w:val="00B61278"/>
    <w:rsid w:val="00B62D95"/>
    <w:rsid w:val="00BA1640"/>
    <w:rsid w:val="00BB1B13"/>
    <w:rsid w:val="00BB1E98"/>
    <w:rsid w:val="00BF32D6"/>
    <w:rsid w:val="00C21397"/>
    <w:rsid w:val="00C2258F"/>
    <w:rsid w:val="00C22A19"/>
    <w:rsid w:val="00C52B75"/>
    <w:rsid w:val="00DD062D"/>
    <w:rsid w:val="00E64B8E"/>
    <w:rsid w:val="00EB254D"/>
    <w:rsid w:val="00EF36CD"/>
    <w:rsid w:val="00F52939"/>
    <w:rsid w:val="00FA554C"/>
    <w:rsid w:val="00FA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517C3"/>
  <w15:chartTrackingRefBased/>
  <w15:docId w15:val="{320DB5DE-89A7-4BB7-B251-68CBA770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E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E64B8E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0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00AD"/>
  </w:style>
  <w:style w:type="paragraph" w:styleId="a5">
    <w:name w:val="footer"/>
    <w:basedOn w:val="a"/>
    <w:link w:val="a6"/>
    <w:uiPriority w:val="99"/>
    <w:unhideWhenUsed/>
    <w:rsid w:val="00AF00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00AD"/>
  </w:style>
  <w:style w:type="table" w:styleId="a7">
    <w:name w:val="Table Grid"/>
    <w:basedOn w:val="a1"/>
    <w:uiPriority w:val="39"/>
    <w:rsid w:val="00AF0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F00A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64B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E64B8E"/>
    <w:pPr>
      <w:spacing w:before="100" w:beforeAutospacing="1" w:after="100" w:afterAutospacing="1"/>
    </w:pPr>
    <w:rPr>
      <w:lang w:eastAsia="ru-RU"/>
    </w:rPr>
  </w:style>
  <w:style w:type="character" w:styleId="aa">
    <w:name w:val="Strong"/>
    <w:basedOn w:val="a0"/>
    <w:uiPriority w:val="22"/>
    <w:qFormat/>
    <w:rsid w:val="00E64B8E"/>
    <w:rPr>
      <w:b/>
      <w:bCs/>
    </w:rPr>
  </w:style>
  <w:style w:type="paragraph" w:customStyle="1" w:styleId="Default">
    <w:name w:val="Default"/>
    <w:rsid w:val="008E0E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b">
    <w:name w:val="Таблица шапка"/>
    <w:basedOn w:val="a"/>
    <w:qFormat/>
    <w:rsid w:val="00C52B75"/>
    <w:pPr>
      <w:keepNext/>
      <w:tabs>
        <w:tab w:val="left" w:pos="1134"/>
      </w:tabs>
      <w:suppressAutoHyphens w:val="0"/>
      <w:spacing w:before="40" w:after="40" w:line="259" w:lineRule="auto"/>
    </w:pPr>
    <w:rPr>
      <w:sz w:val="18"/>
      <w:szCs w:val="20"/>
      <w:lang w:eastAsia="ru-RU" w:bidi="he-IL"/>
    </w:rPr>
  </w:style>
  <w:style w:type="paragraph" w:customStyle="1" w:styleId="ac">
    <w:name w:val="Таблица текст"/>
    <w:basedOn w:val="a"/>
    <w:qFormat/>
    <w:rsid w:val="00C52B75"/>
    <w:pPr>
      <w:tabs>
        <w:tab w:val="left" w:pos="1134"/>
      </w:tabs>
      <w:suppressAutoHyphens w:val="0"/>
      <w:spacing w:before="40" w:after="40" w:line="259" w:lineRule="auto"/>
      <w:ind w:left="57" w:right="57"/>
    </w:pPr>
    <w:rPr>
      <w:lang w:eastAsia="ru-RU"/>
    </w:rPr>
  </w:style>
  <w:style w:type="character" w:customStyle="1" w:styleId="ad">
    <w:name w:val="Другое_"/>
    <w:link w:val="ae"/>
    <w:rsid w:val="00C52B75"/>
  </w:style>
  <w:style w:type="paragraph" w:customStyle="1" w:styleId="ae">
    <w:name w:val="Другое"/>
    <w:basedOn w:val="a"/>
    <w:link w:val="ad"/>
    <w:rsid w:val="00C52B75"/>
    <w:pPr>
      <w:widowControl w:val="0"/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Hyperlink"/>
    <w:basedOn w:val="a0"/>
    <w:uiPriority w:val="99"/>
    <w:unhideWhenUsed/>
    <w:rsid w:val="00BA164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A16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17" Type="http://schemas.openxmlformats.org/officeDocument/2006/relationships/hyperlink" Target="https://sibazs.com/product/kran-zva-2-skoba-8m-s-otlomnym-nosikom-du-16mm/" TargetMode="External"/><Relationship Id="rId21" Type="http://schemas.openxmlformats.org/officeDocument/2006/relationships/hyperlink" Target="https://sibazs.com/product/indikatornaya-nasadka-analog-ek-145/" TargetMode="External"/><Relationship Id="rId42" Type="http://schemas.openxmlformats.org/officeDocument/2006/relationships/hyperlink" Target="https://sibazs.com/product/gibkij-podvod-kpt-40-6s/" TargetMode="External"/><Relationship Id="rId63" Type="http://schemas.openxmlformats.org/officeDocument/2006/relationships/image" Target="media/image20.jpeg"/><Relationship Id="rId84" Type="http://schemas.openxmlformats.org/officeDocument/2006/relationships/image" Target="media/image28.png"/><Relationship Id="rId138" Type="http://schemas.openxmlformats.org/officeDocument/2006/relationships/image" Target="https://sibazs.com/wp-content/uploads/2025/02/kozhuh-pistoleta-zva2-600x600.jpg" TargetMode="External"/><Relationship Id="rId107" Type="http://schemas.openxmlformats.org/officeDocument/2006/relationships/image" Target="media/image35.jpeg"/><Relationship Id="rId11" Type="http://schemas.openxmlformats.org/officeDocument/2006/relationships/image" Target="https://sibazs.com/wp-content/uploads/2026/09/159-1024x1024-1-600x600.jpg" TargetMode="External"/><Relationship Id="rId32" Type="http://schemas.openxmlformats.org/officeDocument/2006/relationships/image" Target="https://sibazs.com/wp-content/uploads/2026/09/pr640p4lqt0mue23lhbu5mwz9rmogkyz-600x600.jpg" TargetMode="External"/><Relationship Id="rId53" Type="http://schemas.openxmlformats.org/officeDocument/2006/relationships/image" Target="https://sibazs.com/wp-content/uploads/2026/09/11-600x600.png" TargetMode="External"/><Relationship Id="rId74" Type="http://schemas.openxmlformats.org/officeDocument/2006/relationships/image" Target="https://sibazs.com/wp-content/uploads/2026/09/ha056cea93baa43ba9866e8d0526a7f44p-600x595.jpg" TargetMode="External"/><Relationship Id="rId128" Type="http://schemas.openxmlformats.org/officeDocument/2006/relationships/image" Target="https://sibazs.com/wp-content/uploads/2025/02/307-600x559.jpg" TargetMode="External"/><Relationship Id="rId5" Type="http://schemas.openxmlformats.org/officeDocument/2006/relationships/webSettings" Target="webSettings.xml"/><Relationship Id="rId90" Type="http://schemas.openxmlformats.org/officeDocument/2006/relationships/image" Target="https://sibazs.com/wp-content/uploads/2026/09/315-600x630.jpg" TargetMode="External"/><Relationship Id="rId95" Type="http://schemas.openxmlformats.org/officeDocument/2006/relationships/image" Target="media/image31.jpeg"/><Relationship Id="rId22" Type="http://schemas.openxmlformats.org/officeDocument/2006/relationships/image" Target="media/image6.png"/><Relationship Id="rId27" Type="http://schemas.openxmlformats.org/officeDocument/2006/relationships/hyperlink" Target="https://sibazs.com/product/flanecz-ks-02-dlya-trk-topaz/" TargetMode="External"/><Relationship Id="rId43" Type="http://schemas.openxmlformats.org/officeDocument/2006/relationships/image" Target="media/image13.jpeg"/><Relationship Id="rId48" Type="http://schemas.openxmlformats.org/officeDocument/2006/relationships/hyperlink" Target="https://sibazs.com/product/filtr-napornyj-dlya-trk-topaz/" TargetMode="External"/><Relationship Id="rId64" Type="http://schemas.openxmlformats.org/officeDocument/2006/relationships/image" Target="https://sibazs.com/wp-content/uploads/2026/09/top_uvxu-06-600x571.jpg" TargetMode="External"/><Relationship Id="rId69" Type="http://schemas.openxmlformats.org/officeDocument/2006/relationships/image" Target="media/image22.png"/><Relationship Id="rId113" Type="http://schemas.openxmlformats.org/officeDocument/2006/relationships/image" Target="media/image37.jpeg"/><Relationship Id="rId118" Type="http://schemas.openxmlformats.org/officeDocument/2006/relationships/image" Target="media/image39.png"/><Relationship Id="rId134" Type="http://schemas.openxmlformats.org/officeDocument/2006/relationships/image" Target="media/image46.jpeg"/><Relationship Id="rId139" Type="http://schemas.openxmlformats.org/officeDocument/2006/relationships/hyperlink" Target="https://sibazs.com/product/chehol-ek-043-ek-044-dlya-krana-zva-2/" TargetMode="External"/><Relationship Id="rId80" Type="http://schemas.openxmlformats.org/officeDocument/2006/relationships/hyperlink" Target="https://sibazs.com/product/fiting-v25/" TargetMode="External"/><Relationship Id="rId85" Type="http://schemas.openxmlformats.org/officeDocument/2006/relationships/image" Target="https://sibazs.com/wp-content/uploads/2026/09/9a7b1cb8-93a5-422f-af02-6d41d640f93c-600x600.png" TargetMode="External"/><Relationship Id="rId12" Type="http://schemas.openxmlformats.org/officeDocument/2006/relationships/hyperlink" Target="https://sibazs.com/product/skoba-eb-280/" TargetMode="External"/><Relationship Id="rId17" Type="http://schemas.openxmlformats.org/officeDocument/2006/relationships/image" Target="https://sibazs.com/wp-content/uploads/2026/09/92-1024x1024-1-600x600.jpg" TargetMode="External"/><Relationship Id="rId33" Type="http://schemas.openxmlformats.org/officeDocument/2006/relationships/hyperlink" Target="https://sibazs.com/product/gibkij-podvod-kptn50-6s/" TargetMode="External"/><Relationship Id="rId38" Type="http://schemas.openxmlformats.org/officeDocument/2006/relationships/image" Target="https://sibazs.com/wp-content/uploads/2026/09/podvod-600x600.png" TargetMode="External"/><Relationship Id="rId59" Type="http://schemas.openxmlformats.org/officeDocument/2006/relationships/image" Target="https://sibazs.com/wp-content/uploads/2026/09/kfl5mk88ok0bb9c3lf7kqs0uht1f.jpg" TargetMode="External"/><Relationship Id="rId103" Type="http://schemas.openxmlformats.org/officeDocument/2006/relationships/hyperlink" Target="https://sibazs.com/product/kran-schetchik-azs-25-kitaj/" TargetMode="External"/><Relationship Id="rId108" Type="http://schemas.openxmlformats.org/officeDocument/2006/relationships/image" Target="https://sibazs.com/wp-content/uploads/2025/02/izmeritel-obema-rsj_50-dlya-trk-topaz.jpg" TargetMode="External"/><Relationship Id="rId124" Type="http://schemas.openxmlformats.org/officeDocument/2006/relationships/image" Target="media/image42.jpeg"/><Relationship Id="rId129" Type="http://schemas.openxmlformats.org/officeDocument/2006/relationships/hyperlink" Target="https://sibazs.com/product/mufta-povorotno-razryvnaya-ssb-16-0-dlya-krana-zva/" TargetMode="External"/><Relationship Id="rId54" Type="http://schemas.openxmlformats.org/officeDocument/2006/relationships/hyperlink" Target="https://sibazs.com/product/adapter-filtra-1-dyujm/" TargetMode="External"/><Relationship Id="rId70" Type="http://schemas.openxmlformats.org/officeDocument/2006/relationships/hyperlink" Target="https://sibazs.com/product/zapravochnyj-komplekt-s-rashodomerom-jh-etp-60a/" TargetMode="External"/><Relationship Id="rId75" Type="http://schemas.openxmlformats.org/officeDocument/2006/relationships/hyperlink" Target="https://sibazs.com/product/nasos-dlya-dizelnogo-topliva-jh-dyb-80/" TargetMode="External"/><Relationship Id="rId91" Type="http://schemas.openxmlformats.org/officeDocument/2006/relationships/hyperlink" Target="https://sibazs.com/product/fiting-m19/" TargetMode="External"/><Relationship Id="rId96" Type="http://schemas.openxmlformats.org/officeDocument/2006/relationships/image" Target="https://sibazs.com/wp-content/uploads/2026/09/6qjhg4dbsm2tu7pifbs55ajv9yhbub6f.jpg" TargetMode="External"/><Relationship Id="rId140" Type="http://schemas.openxmlformats.org/officeDocument/2006/relationships/image" Target="media/image48.jpeg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https://sibazs.com/wp-content/uploads/2026/09/img-1-600x606.png" TargetMode="External"/><Relationship Id="rId28" Type="http://schemas.openxmlformats.org/officeDocument/2006/relationships/image" Target="media/image8.png"/><Relationship Id="rId49" Type="http://schemas.openxmlformats.org/officeDocument/2006/relationships/image" Target="media/image15.png"/><Relationship Id="rId114" Type="http://schemas.openxmlformats.org/officeDocument/2006/relationships/image" Target="https://sibazs.com/wp-content/uploads/2025/02/1705069862_zva2-3-1-ru-lt-600x600.jpg" TargetMode="External"/><Relationship Id="rId119" Type="http://schemas.openxmlformats.org/officeDocument/2006/relationships/hyperlink" Target="https://sibazs.com/product/kran-zva-25/" TargetMode="External"/><Relationship Id="rId44" Type="http://schemas.openxmlformats.org/officeDocument/2006/relationships/image" Target="https://sibazs.com/wp-content/uploads/2026/09/cjw8263myqlo79y2nzmpkh9w2sci6k7y-600x600.jpg" TargetMode="External"/><Relationship Id="rId60" Type="http://schemas.openxmlformats.org/officeDocument/2006/relationships/hyperlink" Target="https://sibazs.com/product/klapan-dvojnogo-dejstviya-msf-25-dlya-trk-topaz/" TargetMode="External"/><Relationship Id="rId65" Type="http://schemas.openxmlformats.org/officeDocument/2006/relationships/hyperlink" Target="https://sibazs.com/product/generator-impulsov-dlya-trk-topaz/" TargetMode="External"/><Relationship Id="rId81" Type="http://schemas.openxmlformats.org/officeDocument/2006/relationships/image" Target="media/image27.jpeg"/><Relationship Id="rId86" Type="http://schemas.openxmlformats.org/officeDocument/2006/relationships/hyperlink" Target="https://sibazs.com/product/fiting-v16/" TargetMode="External"/><Relationship Id="rId130" Type="http://schemas.openxmlformats.org/officeDocument/2006/relationships/image" Target="media/image44.png"/><Relationship Id="rId135" Type="http://schemas.openxmlformats.org/officeDocument/2006/relationships/image" Target="https://sibazs.com/wp-content/uploads/2025/02/ed-237-u-600x600.jpg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sibazs.com/product/nasadki-na-rukava-i-mufty-analogi-ks16-ks21/" TargetMode="External"/><Relationship Id="rId39" Type="http://schemas.openxmlformats.org/officeDocument/2006/relationships/hyperlink" Target="https://sibazs.com/product/gibkij-podvod-kpt-40-4s/" TargetMode="External"/><Relationship Id="rId109" Type="http://schemas.openxmlformats.org/officeDocument/2006/relationships/hyperlink" Target="https://sibazs.com/product/izmeritel-obema-topaz-rsj-50/" TargetMode="External"/><Relationship Id="rId34" Type="http://schemas.openxmlformats.org/officeDocument/2006/relationships/image" Target="media/image10.jpeg"/><Relationship Id="rId50" Type="http://schemas.openxmlformats.org/officeDocument/2006/relationships/image" Target="https://sibazs.com/wp-content/uploads/2026/09/img-600x600.png" TargetMode="External"/><Relationship Id="rId55" Type="http://schemas.openxmlformats.org/officeDocument/2006/relationships/image" Target="media/image17.png"/><Relationship Id="rId76" Type="http://schemas.openxmlformats.org/officeDocument/2006/relationships/image" Target="media/image25.png"/><Relationship Id="rId97" Type="http://schemas.openxmlformats.org/officeDocument/2006/relationships/hyperlink" Target="https://sibazs.com/product/povorotnyj-fiting-du-25-mm/" TargetMode="External"/><Relationship Id="rId104" Type="http://schemas.openxmlformats.org/officeDocument/2006/relationships/image" Target="media/image34.jpeg"/><Relationship Id="rId120" Type="http://schemas.openxmlformats.org/officeDocument/2006/relationships/image" Target="media/image40.png"/><Relationship Id="rId125" Type="http://schemas.openxmlformats.org/officeDocument/2006/relationships/image" Target="https://sibazs.com/wp-content/uploads/2025/02/308-600x580.jpg" TargetMode="External"/><Relationship Id="rId141" Type="http://schemas.openxmlformats.org/officeDocument/2006/relationships/image" Target="https://sibazs.com/wp-content/uploads/2025/02/153-1024x1024-1-600x600.jpeg" TargetMode="External"/><Relationship Id="rId14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23.png"/><Relationship Id="rId92" Type="http://schemas.openxmlformats.org/officeDocument/2006/relationships/image" Target="media/image30.jpeg"/><Relationship Id="rId2" Type="http://schemas.openxmlformats.org/officeDocument/2006/relationships/numbering" Target="numbering.xml"/><Relationship Id="rId29" Type="http://schemas.openxmlformats.org/officeDocument/2006/relationships/image" Target="https://sibazs.com/wp-content/uploads/2026/09/full_silphone-600x681.png" TargetMode="External"/><Relationship Id="rId24" Type="http://schemas.openxmlformats.org/officeDocument/2006/relationships/hyperlink" Target="https://sibazs.com/product/prokladka-ks-03-dlya-trk-topaz/" TargetMode="External"/><Relationship Id="rId40" Type="http://schemas.openxmlformats.org/officeDocument/2006/relationships/image" Target="media/image12.png"/><Relationship Id="rId45" Type="http://schemas.openxmlformats.org/officeDocument/2006/relationships/hyperlink" Target="https://sibazs.com/product/obryvnoj-klapan-pod-trk-analog-opw/" TargetMode="External"/><Relationship Id="rId66" Type="http://schemas.openxmlformats.org/officeDocument/2006/relationships/image" Target="media/image21.png"/><Relationship Id="rId87" Type="http://schemas.openxmlformats.org/officeDocument/2006/relationships/image" Target="https://sibazs.com/wp-content/uploads/2026/09/78c47ecf-d5e8-4de4-8405-2b39fa8a25bd-600x600.png" TargetMode="External"/><Relationship Id="rId110" Type="http://schemas.openxmlformats.org/officeDocument/2006/relationships/image" Target="media/image36.jpeg"/><Relationship Id="rId115" Type="http://schemas.openxmlformats.org/officeDocument/2006/relationships/hyperlink" Target="https://sibazs.com/product/kran-zva-2-skoba-3m-s-otlomnym-nosikom-du-16mm/" TargetMode="External"/><Relationship Id="rId131" Type="http://schemas.openxmlformats.org/officeDocument/2006/relationships/hyperlink" Target="https://sibazs.com/product/rychag-ea-030-dlya-krana-zva-2/" TargetMode="External"/><Relationship Id="rId136" Type="http://schemas.openxmlformats.org/officeDocument/2006/relationships/hyperlink" Target="https://sibazs.com/product/salnik-ed-237-u-lt-dlya-krana-zva-2/" TargetMode="External"/><Relationship Id="rId61" Type="http://schemas.openxmlformats.org/officeDocument/2006/relationships/image" Target="media/image19.jpeg"/><Relationship Id="rId82" Type="http://schemas.openxmlformats.org/officeDocument/2006/relationships/image" Target="https://sibazs.com/wp-content/uploads/2026/09/324-600x636.jpg" TargetMode="External"/><Relationship Id="rId19" Type="http://schemas.openxmlformats.org/officeDocument/2006/relationships/image" Target="media/image5.jpeg"/><Relationship Id="rId14" Type="http://schemas.openxmlformats.org/officeDocument/2006/relationships/image" Target="https://sibazs.com/wp-content/uploads/2026/09/g42mfxs8h8qamlrv8th3dj4r15l39dcu.png" TargetMode="External"/><Relationship Id="rId30" Type="http://schemas.openxmlformats.org/officeDocument/2006/relationships/hyperlink" Target="https://sibazs.com/product/silfon-dlya-trk-topaz/" TargetMode="External"/><Relationship Id="rId35" Type="http://schemas.openxmlformats.org/officeDocument/2006/relationships/image" Target="https://sibazs.com/wp-content/uploads/2026/09/nh5oh7o8f9nug96tzo3dbdyvgrevreuq-600x600.jpg" TargetMode="External"/><Relationship Id="rId56" Type="http://schemas.openxmlformats.org/officeDocument/2006/relationships/image" Target="https://sibazs.com/wp-content/uploads/2026/09/1-600x600.png" TargetMode="External"/><Relationship Id="rId77" Type="http://schemas.openxmlformats.org/officeDocument/2006/relationships/hyperlink" Target="https://sibazs.com/product/nasos-dlya-dizelnogo-topliva-jh-dyb-60/" TargetMode="External"/><Relationship Id="rId100" Type="http://schemas.openxmlformats.org/officeDocument/2006/relationships/hyperlink" Target="https://sibazs.com/product/povorotnyj-fiting-du-19-mm/" TargetMode="External"/><Relationship Id="rId105" Type="http://schemas.openxmlformats.org/officeDocument/2006/relationships/image" Target="https://sibazs.com/wp-content/uploads/2026/09/tdw-1024x1024-1-600x600.jpg" TargetMode="External"/><Relationship Id="rId126" Type="http://schemas.openxmlformats.org/officeDocument/2006/relationships/hyperlink" Target="https://sibazs.com/product/mufta-povorotno-razryvnaya-ssb-16-1-dlya-krana-zva/" TargetMode="External"/><Relationship Id="rId14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s://sibazs.com/product/filtr-vsasyvayushhij-dlya-trk-topaz/" TargetMode="External"/><Relationship Id="rId72" Type="http://schemas.openxmlformats.org/officeDocument/2006/relationships/hyperlink" Target="https://sibazs.com/product/zapravochnyj-komplekt-s-rashodomerom-jh-etp-40a/" TargetMode="External"/><Relationship Id="rId93" Type="http://schemas.openxmlformats.org/officeDocument/2006/relationships/image" Target="https://sibazs.com/wp-content/uploads/2026/09/1042x2-600x607.jpg" TargetMode="External"/><Relationship Id="rId98" Type="http://schemas.openxmlformats.org/officeDocument/2006/relationships/image" Target="media/image32.jpeg"/><Relationship Id="rId121" Type="http://schemas.openxmlformats.org/officeDocument/2006/relationships/hyperlink" Target="https://sibazs.com/product/skoba-%E2%84%96-8-eg-281-8dmrm-dlya-krana-zva/" TargetMode="External"/><Relationship Id="rId142" Type="http://schemas.openxmlformats.org/officeDocument/2006/relationships/hyperlink" Target="https://sibazs.com/product/fiksator-ef033/" TargetMode="External"/><Relationship Id="rId3" Type="http://schemas.openxmlformats.org/officeDocument/2006/relationships/styles" Target="styles.xml"/><Relationship Id="rId25" Type="http://schemas.openxmlformats.org/officeDocument/2006/relationships/image" Target="media/image7.png"/><Relationship Id="rId46" Type="http://schemas.openxmlformats.org/officeDocument/2006/relationships/image" Target="media/image14.png"/><Relationship Id="rId67" Type="http://schemas.openxmlformats.org/officeDocument/2006/relationships/image" Target="https://sibazs.com/wp-content/uploads/2026/09/01_photo-2-600x450.png" TargetMode="External"/><Relationship Id="rId116" Type="http://schemas.openxmlformats.org/officeDocument/2006/relationships/image" Target="media/image38.png"/><Relationship Id="rId137" Type="http://schemas.openxmlformats.org/officeDocument/2006/relationships/image" Target="media/image47.jpeg"/><Relationship Id="rId20" Type="http://schemas.openxmlformats.org/officeDocument/2006/relationships/image" Target="https://sibazs.com/wp-content/uploads/2026/09/daaab48a04f32e7c56f0ac2f21172e10-600x600.jpg" TargetMode="External"/><Relationship Id="rId41" Type="http://schemas.openxmlformats.org/officeDocument/2006/relationships/image" Target="https://sibazs.com/wp-content/uploads/2026/09/01_photo-1-600x600.png" TargetMode="External"/><Relationship Id="rId62" Type="http://schemas.openxmlformats.org/officeDocument/2006/relationships/hyperlink" Target="https://sibazs.com/product/klapan-dvojnogo-dejstviya-msf-20-dlya-trk-topaz/" TargetMode="External"/><Relationship Id="rId83" Type="http://schemas.openxmlformats.org/officeDocument/2006/relationships/hyperlink" Target="https://sibazs.com/product/fiting-v19/" TargetMode="External"/><Relationship Id="rId88" Type="http://schemas.openxmlformats.org/officeDocument/2006/relationships/hyperlink" Target="https://sibazs.com/product/fiting-m25/" TargetMode="External"/><Relationship Id="rId111" Type="http://schemas.openxmlformats.org/officeDocument/2006/relationships/image" Target="https://sibazs.com/wp-content/uploads/2025/02/40869ae767ee72115ac89812452a418d.jpg" TargetMode="External"/><Relationship Id="rId132" Type="http://schemas.openxmlformats.org/officeDocument/2006/relationships/image" Target="media/image45.png"/><Relationship Id="rId15" Type="http://schemas.openxmlformats.org/officeDocument/2006/relationships/hyperlink" Target="https://sibazs.com/product/rychag-pistoleta-ea-389/" TargetMode="External"/><Relationship Id="rId36" Type="http://schemas.openxmlformats.org/officeDocument/2006/relationships/hyperlink" Target="https://sibazs.com/product/gibkij-podvod-kpt50-uglovoj/" TargetMode="External"/><Relationship Id="rId57" Type="http://schemas.openxmlformats.org/officeDocument/2006/relationships/hyperlink" Target="https://sibazs.com/product/filtr-analog-cimtek-70016-400-30-cimtek-70012-300-30/" TargetMode="External"/><Relationship Id="rId106" Type="http://schemas.openxmlformats.org/officeDocument/2006/relationships/hyperlink" Target="https://sibazs.com/product/kran-toplivorazdatochnyj-analog-opw-kitaj/" TargetMode="External"/><Relationship Id="rId127" Type="http://schemas.openxmlformats.org/officeDocument/2006/relationships/image" Target="media/image43.jpeg"/><Relationship Id="rId10" Type="http://schemas.openxmlformats.org/officeDocument/2006/relationships/image" Target="media/image2.jpeg"/><Relationship Id="rId31" Type="http://schemas.openxmlformats.org/officeDocument/2006/relationships/image" Target="media/image9.jpeg"/><Relationship Id="rId52" Type="http://schemas.openxmlformats.org/officeDocument/2006/relationships/image" Target="media/image16.png"/><Relationship Id="rId73" Type="http://schemas.openxmlformats.org/officeDocument/2006/relationships/image" Target="media/image24.jpeg"/><Relationship Id="rId78" Type="http://schemas.openxmlformats.org/officeDocument/2006/relationships/image" Target="media/image26.png"/><Relationship Id="rId94" Type="http://schemas.openxmlformats.org/officeDocument/2006/relationships/hyperlink" Target="https://sibazs.com/product/fiting-m16/" TargetMode="External"/><Relationship Id="rId99" Type="http://schemas.openxmlformats.org/officeDocument/2006/relationships/image" Target="https://sibazs.com/wp-content/uploads/2026/09/319-600x632.jpg" TargetMode="External"/><Relationship Id="rId101" Type="http://schemas.openxmlformats.org/officeDocument/2006/relationships/image" Target="media/image33.jpeg"/><Relationship Id="rId122" Type="http://schemas.openxmlformats.org/officeDocument/2006/relationships/image" Target="media/image41.png"/><Relationship Id="rId143" Type="http://schemas.openxmlformats.org/officeDocument/2006/relationships/hyperlink" Target="mailto:info@sibazs.com" TargetMode="Externa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ibazs.com/product/salnik-ed079-s-pruzhinoj-ef080/" TargetMode="External"/><Relationship Id="rId26" Type="http://schemas.openxmlformats.org/officeDocument/2006/relationships/image" Target="https://sibazs.com/wp-content/uploads/2026/09/01_photo-600x600.png" TargetMode="External"/><Relationship Id="rId47" Type="http://schemas.openxmlformats.org/officeDocument/2006/relationships/image" Target="https://sibazs.com/wp-content/uploads/2026/09/filtr-600x450.png" TargetMode="External"/><Relationship Id="rId68" Type="http://schemas.openxmlformats.org/officeDocument/2006/relationships/hyperlink" Target="https://sibazs.com/product/rashodomer-jh-j4e/" TargetMode="External"/><Relationship Id="rId89" Type="http://schemas.openxmlformats.org/officeDocument/2006/relationships/image" Target="media/image29.jpeg"/><Relationship Id="rId112" Type="http://schemas.openxmlformats.org/officeDocument/2006/relationships/hyperlink" Target="https://sibazs.com/product/monoblok-dlya-trk-topaz/" TargetMode="External"/><Relationship Id="rId133" Type="http://schemas.openxmlformats.org/officeDocument/2006/relationships/hyperlink" Target="https://sibazs.com/product/nosik-krana-16-mm-er-042-7u-dlya-krana-zva-2/" TargetMode="External"/><Relationship Id="rId16" Type="http://schemas.openxmlformats.org/officeDocument/2006/relationships/image" Target="media/image4.jpeg"/><Relationship Id="rId37" Type="http://schemas.openxmlformats.org/officeDocument/2006/relationships/image" Target="media/image11.png"/><Relationship Id="rId58" Type="http://schemas.openxmlformats.org/officeDocument/2006/relationships/image" Target="media/image18.jpeg"/><Relationship Id="rId79" Type="http://schemas.openxmlformats.org/officeDocument/2006/relationships/image" Target="https://sibazs.com/wp-content/uploads/2026/09/78c47ecf-d5e8-4de4-8405-2b39fa8a25bd-1-600x600.png" TargetMode="External"/><Relationship Id="rId102" Type="http://schemas.openxmlformats.org/officeDocument/2006/relationships/image" Target="https://sibazs.com/wp-content/uploads/2026/09/9284db28d6b15a4ce2479260373d860f-600x600.jpg" TargetMode="External"/><Relationship Id="rId123" Type="http://schemas.openxmlformats.org/officeDocument/2006/relationships/hyperlink" Target="https://sibazs.com/product/skoba-%E2%84%96-3-eg-281-3m-dlya-krana-zva/" TargetMode="External"/><Relationship Id="rId14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9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4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9CEAD-BF94-4EC0-8320-FD7CD2F15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Гунченко</dc:creator>
  <cp:keywords/>
  <dc:description/>
  <cp:lastModifiedBy>Артем Гунченко</cp:lastModifiedBy>
  <cp:revision>2</cp:revision>
  <dcterms:created xsi:type="dcterms:W3CDTF">2026-09-15T01:53:00Z</dcterms:created>
  <dcterms:modified xsi:type="dcterms:W3CDTF">2026-09-15T01:53:00Z</dcterms:modified>
</cp:coreProperties>
</file>